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5729A" w:rsidRDefault="0075729A">
      <w:pPr>
        <w:jc w:val="center"/>
        <w:rPr>
          <w:b/>
          <w:bCs/>
        </w:rPr>
      </w:pPr>
    </w:p>
    <w:p w14:paraId="00000002" w14:textId="77777777" w:rsidR="0075729A" w:rsidRDefault="0075729A">
      <w:pPr>
        <w:jc w:val="center"/>
        <w:rPr>
          <w:b/>
          <w:bCs/>
        </w:rPr>
      </w:pPr>
    </w:p>
    <w:p w14:paraId="00000003" w14:textId="77777777" w:rsidR="0075729A" w:rsidRDefault="0075729A">
      <w:pPr>
        <w:jc w:val="center"/>
        <w:rPr>
          <w:b/>
          <w:bCs/>
        </w:rPr>
      </w:pPr>
    </w:p>
    <w:p w14:paraId="00000004" w14:textId="77777777" w:rsidR="0075729A" w:rsidRDefault="0075729A">
      <w:pPr>
        <w:rPr>
          <w:b/>
          <w:bCs/>
        </w:rPr>
      </w:pPr>
    </w:p>
    <w:p w14:paraId="00000005" w14:textId="77777777" w:rsidR="0075729A" w:rsidRDefault="0075729A">
      <w:pPr>
        <w:jc w:val="center"/>
        <w:rPr>
          <w:b/>
          <w:bCs/>
        </w:rPr>
      </w:pPr>
    </w:p>
    <w:p w14:paraId="00000006" w14:textId="77777777" w:rsidR="0075729A" w:rsidRDefault="0075729A">
      <w:pPr>
        <w:jc w:val="center"/>
        <w:rPr>
          <w:b/>
          <w:bCs/>
        </w:rPr>
      </w:pPr>
    </w:p>
    <w:p w14:paraId="00000007" w14:textId="77777777" w:rsidR="0075729A" w:rsidRDefault="007601B1">
      <w:pPr>
        <w:jc w:val="center"/>
        <w:rPr>
          <w:b/>
          <w:bCs/>
          <w:sz w:val="40"/>
          <w:szCs w:val="40"/>
        </w:rPr>
      </w:pPr>
      <w:r>
        <w:rPr>
          <w:b/>
          <w:bCs/>
          <w:sz w:val="40"/>
          <w:szCs w:val="40"/>
        </w:rPr>
        <w:t>KURIKULUM K2025</w:t>
      </w:r>
    </w:p>
    <w:p w14:paraId="00000008" w14:textId="77777777" w:rsidR="0075729A" w:rsidRDefault="007601B1">
      <w:pPr>
        <w:jc w:val="center"/>
        <w:rPr>
          <w:b/>
          <w:bCs/>
          <w:sz w:val="40"/>
          <w:szCs w:val="40"/>
        </w:rPr>
      </w:pPr>
      <w:r>
        <w:rPr>
          <w:b/>
          <w:bCs/>
          <w:sz w:val="40"/>
          <w:szCs w:val="40"/>
        </w:rPr>
        <w:t xml:space="preserve">PROGRAM STUDI S1 </w:t>
      </w:r>
    </w:p>
    <w:p w14:paraId="00000009" w14:textId="77777777" w:rsidR="0075729A" w:rsidRDefault="007601B1">
      <w:pPr>
        <w:jc w:val="center"/>
        <w:rPr>
          <w:b/>
          <w:bCs/>
          <w:sz w:val="40"/>
          <w:szCs w:val="40"/>
        </w:rPr>
      </w:pPr>
      <w:r>
        <w:rPr>
          <w:b/>
          <w:bCs/>
          <w:sz w:val="40"/>
          <w:szCs w:val="40"/>
        </w:rPr>
        <w:t>ARSITEKTUR LANSKAP</w:t>
      </w:r>
    </w:p>
    <w:p w14:paraId="0000000A" w14:textId="77777777" w:rsidR="0075729A" w:rsidRDefault="0075729A">
      <w:pPr>
        <w:jc w:val="center"/>
        <w:rPr>
          <w:b/>
          <w:bCs/>
        </w:rPr>
      </w:pPr>
    </w:p>
    <w:p w14:paraId="0000000B" w14:textId="77777777" w:rsidR="0075729A" w:rsidRDefault="0075729A">
      <w:pPr>
        <w:jc w:val="center"/>
        <w:rPr>
          <w:b/>
          <w:bCs/>
        </w:rPr>
      </w:pPr>
    </w:p>
    <w:p w14:paraId="0000000C" w14:textId="77777777" w:rsidR="0075729A" w:rsidRDefault="0075729A">
      <w:pPr>
        <w:jc w:val="center"/>
        <w:rPr>
          <w:b/>
          <w:bCs/>
        </w:rPr>
      </w:pPr>
    </w:p>
    <w:p w14:paraId="0000000D" w14:textId="77777777" w:rsidR="0075729A" w:rsidRDefault="0075729A">
      <w:pPr>
        <w:jc w:val="center"/>
        <w:rPr>
          <w:b/>
          <w:bCs/>
        </w:rPr>
      </w:pPr>
    </w:p>
    <w:p w14:paraId="0000000E" w14:textId="77777777" w:rsidR="0075729A" w:rsidRDefault="0075729A">
      <w:pPr>
        <w:jc w:val="center"/>
        <w:rPr>
          <w:b/>
          <w:bCs/>
        </w:rPr>
      </w:pPr>
    </w:p>
    <w:p w14:paraId="0000000F" w14:textId="77777777" w:rsidR="0075729A" w:rsidRDefault="0075729A">
      <w:pPr>
        <w:jc w:val="center"/>
        <w:rPr>
          <w:b/>
          <w:bCs/>
        </w:rPr>
      </w:pPr>
    </w:p>
    <w:p w14:paraId="00000010" w14:textId="77777777" w:rsidR="0075729A" w:rsidRDefault="0075729A">
      <w:pPr>
        <w:jc w:val="center"/>
        <w:rPr>
          <w:b/>
          <w:bCs/>
        </w:rPr>
      </w:pPr>
    </w:p>
    <w:p w14:paraId="00000011" w14:textId="77777777" w:rsidR="0075729A" w:rsidRDefault="0075729A">
      <w:pPr>
        <w:jc w:val="center"/>
        <w:rPr>
          <w:b/>
          <w:bCs/>
        </w:rPr>
      </w:pPr>
    </w:p>
    <w:p w14:paraId="00000012" w14:textId="77777777" w:rsidR="0075729A" w:rsidRDefault="0075729A">
      <w:pPr>
        <w:jc w:val="center"/>
        <w:rPr>
          <w:b/>
          <w:bCs/>
        </w:rPr>
      </w:pPr>
    </w:p>
    <w:p w14:paraId="00000013" w14:textId="77777777" w:rsidR="0075729A" w:rsidRDefault="0075729A">
      <w:pPr>
        <w:jc w:val="center"/>
        <w:rPr>
          <w:b/>
          <w:bCs/>
        </w:rPr>
      </w:pPr>
    </w:p>
    <w:p w14:paraId="00000014" w14:textId="77777777" w:rsidR="0075729A" w:rsidRDefault="007601B1">
      <w:pPr>
        <w:jc w:val="center"/>
        <w:rPr>
          <w:b/>
          <w:bCs/>
        </w:rPr>
      </w:pPr>
      <w:r>
        <w:rPr>
          <w:noProof/>
        </w:rPr>
        <w:drawing>
          <wp:anchor distT="0" distB="0" distL="114300" distR="114300" simplePos="0" relativeHeight="251658240" behindDoc="0" locked="0" layoutInCell="1" hidden="0" allowOverlap="1" wp14:anchorId="7BA08B98" wp14:editId="59183543">
            <wp:simplePos x="0" y="0"/>
            <wp:positionH relativeFrom="column">
              <wp:posOffset>2326731</wp:posOffset>
            </wp:positionH>
            <wp:positionV relativeFrom="paragraph">
              <wp:posOffset>140335</wp:posOffset>
            </wp:positionV>
            <wp:extent cx="1134745" cy="1134745"/>
            <wp:effectExtent l="0" t="0" r="0" b="0"/>
            <wp:wrapSquare wrapText="bothSides" distT="0" distB="0" distL="114300" distR="114300"/>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134745" cy="1134745"/>
                    </a:xfrm>
                    <a:prstGeom prst="rect">
                      <a:avLst/>
                    </a:prstGeom>
                    <a:ln/>
                  </pic:spPr>
                </pic:pic>
              </a:graphicData>
            </a:graphic>
          </wp:anchor>
        </w:drawing>
      </w:r>
    </w:p>
    <w:p w14:paraId="00000015" w14:textId="77777777" w:rsidR="0075729A" w:rsidRDefault="0075729A">
      <w:pPr>
        <w:jc w:val="center"/>
        <w:rPr>
          <w:b/>
          <w:bCs/>
        </w:rPr>
      </w:pPr>
    </w:p>
    <w:p w14:paraId="00000016" w14:textId="77777777" w:rsidR="0075729A" w:rsidRDefault="0075729A">
      <w:pPr>
        <w:jc w:val="center"/>
        <w:rPr>
          <w:b/>
          <w:bCs/>
        </w:rPr>
      </w:pPr>
    </w:p>
    <w:p w14:paraId="00000017" w14:textId="77777777" w:rsidR="0075729A" w:rsidRDefault="0075729A">
      <w:pPr>
        <w:jc w:val="center"/>
        <w:rPr>
          <w:b/>
          <w:bCs/>
        </w:rPr>
      </w:pPr>
    </w:p>
    <w:p w14:paraId="00000018" w14:textId="77777777" w:rsidR="0075729A" w:rsidRDefault="0075729A">
      <w:pPr>
        <w:jc w:val="center"/>
        <w:rPr>
          <w:b/>
          <w:bCs/>
        </w:rPr>
      </w:pPr>
    </w:p>
    <w:p w14:paraId="00000019" w14:textId="77777777" w:rsidR="0075729A" w:rsidRDefault="0075729A">
      <w:pPr>
        <w:jc w:val="center"/>
        <w:rPr>
          <w:b/>
          <w:bCs/>
        </w:rPr>
      </w:pPr>
    </w:p>
    <w:p w14:paraId="0000001A" w14:textId="77777777" w:rsidR="0075729A" w:rsidRDefault="0075729A">
      <w:pPr>
        <w:jc w:val="center"/>
        <w:rPr>
          <w:b/>
          <w:bCs/>
        </w:rPr>
      </w:pPr>
    </w:p>
    <w:p w14:paraId="0000001B" w14:textId="77777777" w:rsidR="0075729A" w:rsidRDefault="0075729A">
      <w:pPr>
        <w:jc w:val="center"/>
        <w:rPr>
          <w:b/>
          <w:bCs/>
        </w:rPr>
      </w:pPr>
    </w:p>
    <w:p w14:paraId="0000001C" w14:textId="77777777" w:rsidR="0075729A" w:rsidRDefault="0075729A">
      <w:pPr>
        <w:jc w:val="center"/>
        <w:rPr>
          <w:b/>
          <w:bCs/>
        </w:rPr>
      </w:pPr>
    </w:p>
    <w:p w14:paraId="0000001D" w14:textId="77777777" w:rsidR="0075729A" w:rsidRDefault="0075729A">
      <w:pPr>
        <w:jc w:val="center"/>
        <w:rPr>
          <w:b/>
          <w:bCs/>
        </w:rPr>
      </w:pPr>
    </w:p>
    <w:p w14:paraId="0000001E" w14:textId="77777777" w:rsidR="0075729A" w:rsidRDefault="0075729A">
      <w:pPr>
        <w:jc w:val="center"/>
        <w:rPr>
          <w:b/>
          <w:bCs/>
        </w:rPr>
      </w:pPr>
    </w:p>
    <w:p w14:paraId="0000001F" w14:textId="77777777" w:rsidR="0075729A" w:rsidRDefault="0075729A">
      <w:pPr>
        <w:jc w:val="center"/>
        <w:rPr>
          <w:b/>
          <w:bCs/>
        </w:rPr>
      </w:pPr>
    </w:p>
    <w:p w14:paraId="00000020" w14:textId="77777777" w:rsidR="0075729A" w:rsidRDefault="0075729A">
      <w:pPr>
        <w:jc w:val="center"/>
        <w:rPr>
          <w:b/>
          <w:bCs/>
        </w:rPr>
      </w:pPr>
    </w:p>
    <w:p w14:paraId="00000021" w14:textId="77777777" w:rsidR="0075729A" w:rsidRDefault="0075729A">
      <w:pPr>
        <w:jc w:val="center"/>
        <w:rPr>
          <w:b/>
          <w:bCs/>
        </w:rPr>
      </w:pPr>
    </w:p>
    <w:p w14:paraId="00000022" w14:textId="77777777" w:rsidR="0075729A" w:rsidRDefault="0075729A">
      <w:pPr>
        <w:jc w:val="center"/>
        <w:rPr>
          <w:b/>
          <w:bCs/>
        </w:rPr>
      </w:pPr>
    </w:p>
    <w:p w14:paraId="00000023" w14:textId="77777777" w:rsidR="0075729A" w:rsidRDefault="0075729A">
      <w:pPr>
        <w:jc w:val="center"/>
        <w:rPr>
          <w:b/>
          <w:bCs/>
        </w:rPr>
      </w:pPr>
    </w:p>
    <w:p w14:paraId="00000024" w14:textId="77777777" w:rsidR="0075729A" w:rsidRDefault="0075729A">
      <w:pPr>
        <w:jc w:val="center"/>
        <w:rPr>
          <w:b/>
          <w:bCs/>
        </w:rPr>
      </w:pPr>
    </w:p>
    <w:p w14:paraId="00000025" w14:textId="77777777" w:rsidR="0075729A" w:rsidRDefault="0075729A">
      <w:pPr>
        <w:rPr>
          <w:b/>
          <w:bCs/>
        </w:rPr>
      </w:pPr>
    </w:p>
    <w:p w14:paraId="00000026" w14:textId="77777777" w:rsidR="0075729A" w:rsidRDefault="0075729A">
      <w:pPr>
        <w:jc w:val="center"/>
        <w:rPr>
          <w:b/>
          <w:bCs/>
        </w:rPr>
      </w:pPr>
    </w:p>
    <w:p w14:paraId="00000027" w14:textId="77777777" w:rsidR="0075729A" w:rsidRDefault="007601B1">
      <w:pPr>
        <w:jc w:val="center"/>
        <w:rPr>
          <w:b/>
          <w:bCs/>
          <w:sz w:val="32"/>
          <w:szCs w:val="32"/>
        </w:rPr>
      </w:pPr>
      <w:r>
        <w:rPr>
          <w:b/>
          <w:bCs/>
          <w:sz w:val="32"/>
          <w:szCs w:val="32"/>
        </w:rPr>
        <w:t>DEPARTEMEN ARSITEKTUR LANSKAP</w:t>
      </w:r>
    </w:p>
    <w:p w14:paraId="00000028" w14:textId="77777777" w:rsidR="0075729A" w:rsidRDefault="007601B1">
      <w:pPr>
        <w:jc w:val="center"/>
        <w:rPr>
          <w:b/>
          <w:bCs/>
          <w:sz w:val="32"/>
          <w:szCs w:val="32"/>
        </w:rPr>
      </w:pPr>
      <w:r>
        <w:rPr>
          <w:b/>
          <w:bCs/>
          <w:sz w:val="32"/>
          <w:szCs w:val="32"/>
        </w:rPr>
        <w:t>FAKULTAS PERTANIAN</w:t>
      </w:r>
    </w:p>
    <w:p w14:paraId="00000029" w14:textId="77777777" w:rsidR="0075729A" w:rsidRDefault="007601B1">
      <w:pPr>
        <w:jc w:val="center"/>
        <w:rPr>
          <w:b/>
          <w:bCs/>
          <w:sz w:val="32"/>
          <w:szCs w:val="32"/>
        </w:rPr>
      </w:pPr>
      <w:r>
        <w:rPr>
          <w:b/>
          <w:bCs/>
          <w:sz w:val="32"/>
          <w:szCs w:val="32"/>
        </w:rPr>
        <w:t>INSTITUT PERTANIAN BOGOR</w:t>
      </w:r>
    </w:p>
    <w:p w14:paraId="0000002A" w14:textId="77777777" w:rsidR="0075729A" w:rsidRDefault="007601B1">
      <w:pPr>
        <w:jc w:val="center"/>
        <w:rPr>
          <w:b/>
          <w:bCs/>
          <w:sz w:val="32"/>
          <w:szCs w:val="32"/>
        </w:rPr>
      </w:pPr>
      <w:r>
        <w:rPr>
          <w:b/>
          <w:bCs/>
          <w:sz w:val="32"/>
          <w:szCs w:val="32"/>
        </w:rPr>
        <w:t>BOGOR</w:t>
      </w:r>
    </w:p>
    <w:p w14:paraId="0000002C" w14:textId="5546D9BA" w:rsidR="0075729A" w:rsidRPr="00B419C9" w:rsidRDefault="007601B1" w:rsidP="00B419C9">
      <w:pPr>
        <w:jc w:val="center"/>
        <w:rPr>
          <w:b/>
          <w:bCs/>
          <w:sz w:val="32"/>
          <w:szCs w:val="32"/>
        </w:rPr>
      </w:pPr>
      <w:r>
        <w:rPr>
          <w:b/>
          <w:bCs/>
          <w:sz w:val="32"/>
          <w:szCs w:val="32"/>
        </w:rPr>
        <w:t>2025</w:t>
      </w:r>
    </w:p>
    <w:p w14:paraId="0000002D" w14:textId="77777777" w:rsidR="0075729A" w:rsidRDefault="007601B1">
      <w:pPr>
        <w:jc w:val="center"/>
        <w:rPr>
          <w:b/>
          <w:bCs/>
          <w:sz w:val="32"/>
          <w:szCs w:val="32"/>
        </w:rPr>
      </w:pPr>
      <w:r>
        <w:rPr>
          <w:b/>
          <w:bCs/>
          <w:sz w:val="32"/>
          <w:szCs w:val="32"/>
        </w:rPr>
        <w:lastRenderedPageBreak/>
        <w:t>DEPARTEMEN ARSITEKTUR LANSKAP</w:t>
      </w:r>
    </w:p>
    <w:p w14:paraId="0000002E" w14:textId="77777777" w:rsidR="0075729A" w:rsidRDefault="007601B1">
      <w:pPr>
        <w:jc w:val="center"/>
        <w:rPr>
          <w:b/>
          <w:bCs/>
          <w:sz w:val="32"/>
          <w:szCs w:val="32"/>
        </w:rPr>
      </w:pPr>
      <w:r>
        <w:rPr>
          <w:b/>
          <w:bCs/>
          <w:sz w:val="32"/>
          <w:szCs w:val="32"/>
        </w:rPr>
        <w:t>K2025</w:t>
      </w:r>
    </w:p>
    <w:p w14:paraId="0000002F" w14:textId="77777777" w:rsidR="0075729A" w:rsidRDefault="0075729A">
      <w:pPr>
        <w:jc w:val="center"/>
        <w:rPr>
          <w:b/>
          <w:bCs/>
        </w:rPr>
      </w:pPr>
    </w:p>
    <w:p w14:paraId="00000030" w14:textId="77777777" w:rsidR="0075729A" w:rsidRDefault="007601B1">
      <w:pPr>
        <w:rPr>
          <w:b/>
          <w:bCs/>
          <w:highlight w:val="white"/>
        </w:rPr>
      </w:pPr>
      <w:r>
        <w:rPr>
          <w:b/>
          <w:bCs/>
          <w:highlight w:val="white"/>
        </w:rPr>
        <w:t xml:space="preserve">Pengajar </w:t>
      </w:r>
    </w:p>
    <w:p w14:paraId="00000031" w14:textId="77777777" w:rsidR="0075729A" w:rsidRDefault="007601B1">
      <w:pPr>
        <w:numPr>
          <w:ilvl w:val="0"/>
          <w:numId w:val="1"/>
        </w:numPr>
        <w:rPr>
          <w:b/>
          <w:bCs/>
          <w:highlight w:val="white"/>
        </w:rPr>
      </w:pPr>
      <w:r>
        <w:rPr>
          <w:highlight w:val="white"/>
        </w:rPr>
        <w:t>Prof. Dr. Ir. Hadi Susilo Arifin, M.S.</w:t>
      </w:r>
    </w:p>
    <w:p w14:paraId="00000032" w14:textId="77777777" w:rsidR="0075729A" w:rsidRDefault="007601B1">
      <w:pPr>
        <w:numPr>
          <w:ilvl w:val="0"/>
          <w:numId w:val="1"/>
        </w:numPr>
        <w:rPr>
          <w:highlight w:val="white"/>
        </w:rPr>
      </w:pPr>
      <w:r>
        <w:rPr>
          <w:highlight w:val="white"/>
        </w:rPr>
        <w:t>Prof. Dr. Syartinilia S.P., M.Si.</w:t>
      </w:r>
    </w:p>
    <w:p w14:paraId="00000033" w14:textId="77777777" w:rsidR="0075729A" w:rsidRDefault="007601B1">
      <w:pPr>
        <w:numPr>
          <w:ilvl w:val="0"/>
          <w:numId w:val="1"/>
        </w:numPr>
        <w:rPr>
          <w:highlight w:val="white"/>
        </w:rPr>
      </w:pPr>
      <w:r>
        <w:rPr>
          <w:highlight w:val="white"/>
        </w:rPr>
        <w:t>Dr. Akhmad Arifin Hadi, SP., MALA</w:t>
      </w:r>
    </w:p>
    <w:p w14:paraId="00000034" w14:textId="77777777" w:rsidR="0075729A" w:rsidRDefault="007601B1">
      <w:pPr>
        <w:numPr>
          <w:ilvl w:val="0"/>
          <w:numId w:val="1"/>
        </w:numPr>
        <w:rPr>
          <w:highlight w:val="white"/>
        </w:rPr>
      </w:pPr>
      <w:bookmarkStart w:id="0" w:name="_heading=h.lnxbz9" w:colFirst="0" w:colLast="0"/>
      <w:bookmarkEnd w:id="0"/>
      <w:r>
        <w:rPr>
          <w:highlight w:val="white"/>
        </w:rPr>
        <w:t>Dr. Ir. Alinda F.M Zain, MSi</w:t>
      </w:r>
    </w:p>
    <w:p w14:paraId="00000035" w14:textId="77777777" w:rsidR="0075729A" w:rsidRDefault="007601B1">
      <w:pPr>
        <w:numPr>
          <w:ilvl w:val="0"/>
          <w:numId w:val="1"/>
        </w:numPr>
        <w:rPr>
          <w:highlight w:val="white"/>
        </w:rPr>
      </w:pPr>
      <w:r>
        <w:rPr>
          <w:highlight w:val="white"/>
        </w:rPr>
        <w:t>Dr. Ir. Andi Gunawan, MAgr.Sc</w:t>
      </w:r>
    </w:p>
    <w:p w14:paraId="00000036" w14:textId="77777777" w:rsidR="0075729A" w:rsidRDefault="007601B1">
      <w:pPr>
        <w:numPr>
          <w:ilvl w:val="0"/>
          <w:numId w:val="1"/>
        </w:numPr>
        <w:rPr>
          <w:highlight w:val="white"/>
        </w:rPr>
      </w:pPr>
      <w:bookmarkStart w:id="1" w:name="_heading=h.2et92p0" w:colFirst="0" w:colLast="0"/>
      <w:bookmarkEnd w:id="1"/>
      <w:r>
        <w:rPr>
          <w:highlight w:val="white"/>
        </w:rPr>
        <w:t>Dr. Ir. Bambang Sulistyantara, MAgr</w:t>
      </w:r>
    </w:p>
    <w:p w14:paraId="00000037" w14:textId="77777777" w:rsidR="0075729A" w:rsidRDefault="007601B1">
      <w:pPr>
        <w:numPr>
          <w:ilvl w:val="0"/>
          <w:numId w:val="1"/>
        </w:numPr>
        <w:rPr>
          <w:highlight w:val="white"/>
        </w:rPr>
      </w:pPr>
      <w:bookmarkStart w:id="2" w:name="_heading=h.2s8eyo1" w:colFirst="0" w:colLast="0"/>
      <w:bookmarkEnd w:id="2"/>
      <w:r>
        <w:rPr>
          <w:highlight w:val="white"/>
        </w:rPr>
        <w:t>Dr. Ir. Indung Sitti Fatimah, M.Si</w:t>
      </w:r>
    </w:p>
    <w:p w14:paraId="00000038" w14:textId="77777777" w:rsidR="0075729A" w:rsidRDefault="007601B1">
      <w:pPr>
        <w:numPr>
          <w:ilvl w:val="0"/>
          <w:numId w:val="1"/>
        </w:numPr>
        <w:rPr>
          <w:highlight w:val="white"/>
        </w:rPr>
      </w:pPr>
      <w:bookmarkStart w:id="3" w:name="_heading=h.1t3h5sf" w:colFirst="0" w:colLast="0"/>
      <w:bookmarkEnd w:id="3"/>
      <w:r>
        <w:rPr>
          <w:highlight w:val="white"/>
        </w:rPr>
        <w:t xml:space="preserve">Dr. Kaswanto, SP., </w:t>
      </w:r>
      <w:r>
        <w:rPr>
          <w:highlight w:val="white"/>
        </w:rPr>
        <w:t>MSi</w:t>
      </w:r>
    </w:p>
    <w:p w14:paraId="00000039" w14:textId="77777777" w:rsidR="0075729A" w:rsidRDefault="007601B1">
      <w:pPr>
        <w:numPr>
          <w:ilvl w:val="0"/>
          <w:numId w:val="1"/>
        </w:numPr>
        <w:rPr>
          <w:highlight w:val="white"/>
        </w:rPr>
      </w:pPr>
      <w:r>
        <w:rPr>
          <w:highlight w:val="white"/>
        </w:rPr>
        <w:t>Dr. Ir. Nizar Nasrullah, M.Agr</w:t>
      </w:r>
    </w:p>
    <w:p w14:paraId="0000003A" w14:textId="77777777" w:rsidR="0075729A" w:rsidRDefault="007601B1">
      <w:pPr>
        <w:numPr>
          <w:ilvl w:val="0"/>
          <w:numId w:val="1"/>
        </w:numPr>
        <w:rPr>
          <w:highlight w:val="white"/>
        </w:rPr>
      </w:pPr>
      <w:r>
        <w:rPr>
          <w:highlight w:val="white"/>
        </w:rPr>
        <w:t>Dr. Ir. Nurhayati, M.Sc</w:t>
      </w:r>
    </w:p>
    <w:p w14:paraId="0000003B" w14:textId="77777777" w:rsidR="0075729A" w:rsidRDefault="007601B1">
      <w:pPr>
        <w:numPr>
          <w:ilvl w:val="0"/>
          <w:numId w:val="1"/>
        </w:numPr>
        <w:rPr>
          <w:highlight w:val="white"/>
        </w:rPr>
      </w:pPr>
      <w:r>
        <w:rPr>
          <w:highlight w:val="white"/>
        </w:rPr>
        <w:t>Dr. Prita Indah Pratiwi, SP., M. Si, M.Agr</w:t>
      </w:r>
    </w:p>
    <w:p w14:paraId="0000003C" w14:textId="77777777" w:rsidR="0075729A" w:rsidRDefault="007601B1">
      <w:pPr>
        <w:numPr>
          <w:ilvl w:val="0"/>
          <w:numId w:val="1"/>
        </w:numPr>
        <w:rPr>
          <w:highlight w:val="white"/>
        </w:rPr>
      </w:pPr>
      <w:r>
        <w:rPr>
          <w:highlight w:val="white"/>
        </w:rPr>
        <w:t>Rosyi Damayanti Twinsari M.,SP., MSi, Ph.D</w:t>
      </w:r>
    </w:p>
    <w:p w14:paraId="0000003D" w14:textId="77777777" w:rsidR="0075729A" w:rsidRDefault="007601B1">
      <w:pPr>
        <w:numPr>
          <w:ilvl w:val="0"/>
          <w:numId w:val="1"/>
        </w:numPr>
        <w:rPr>
          <w:highlight w:val="white"/>
        </w:rPr>
      </w:pPr>
      <w:bookmarkStart w:id="4" w:name="_heading=h.gjdgxs" w:colFirst="0" w:colLast="0"/>
      <w:bookmarkEnd w:id="4"/>
      <w:r>
        <w:rPr>
          <w:highlight w:val="white"/>
        </w:rPr>
        <w:t>Dr. Ir. Tati Budiarti, MS</w:t>
      </w:r>
    </w:p>
    <w:p w14:paraId="0000003E" w14:textId="77777777" w:rsidR="0075729A" w:rsidRDefault="007601B1">
      <w:pPr>
        <w:numPr>
          <w:ilvl w:val="0"/>
          <w:numId w:val="1"/>
        </w:numPr>
        <w:rPr>
          <w:highlight w:val="white"/>
        </w:rPr>
      </w:pPr>
      <w:r>
        <w:rPr>
          <w:highlight w:val="white"/>
        </w:rPr>
        <w:t>Dr. Vera Dian Damayanti, S.P., M.L.A.</w:t>
      </w:r>
    </w:p>
    <w:p w14:paraId="0000003F" w14:textId="77777777" w:rsidR="0075729A" w:rsidRDefault="007601B1">
      <w:pPr>
        <w:numPr>
          <w:ilvl w:val="0"/>
          <w:numId w:val="1"/>
        </w:numPr>
        <w:rPr>
          <w:highlight w:val="white"/>
        </w:rPr>
      </w:pPr>
      <w:r>
        <w:rPr>
          <w:highlight w:val="white"/>
        </w:rPr>
        <w:t>Prita Ayu Permatasari S.P., M.Si.</w:t>
      </w:r>
    </w:p>
    <w:p w14:paraId="00000040" w14:textId="77777777" w:rsidR="0075729A" w:rsidRDefault="007601B1">
      <w:pPr>
        <w:numPr>
          <w:ilvl w:val="0"/>
          <w:numId w:val="1"/>
        </w:numPr>
        <w:rPr>
          <w:highlight w:val="white"/>
        </w:rPr>
      </w:pPr>
      <w:r>
        <w:rPr>
          <w:highlight w:val="white"/>
        </w:rPr>
        <w:t>Sholihin Nafar S.P., M.Si.</w:t>
      </w:r>
    </w:p>
    <w:p w14:paraId="00000041" w14:textId="77777777" w:rsidR="0075729A" w:rsidRDefault="007601B1">
      <w:pPr>
        <w:numPr>
          <w:ilvl w:val="0"/>
          <w:numId w:val="1"/>
        </w:numPr>
        <w:rPr>
          <w:highlight w:val="white"/>
        </w:rPr>
      </w:pPr>
      <w:r>
        <w:rPr>
          <w:highlight w:val="white"/>
        </w:rPr>
        <w:t>Rezky Khrisrachmansyah S.P., M.T.</w:t>
      </w:r>
    </w:p>
    <w:p w14:paraId="00000042" w14:textId="77777777" w:rsidR="0075729A" w:rsidRDefault="0075729A">
      <w:pPr>
        <w:jc w:val="center"/>
        <w:rPr>
          <w:b/>
          <w:bCs/>
          <w:sz w:val="22"/>
          <w:szCs w:val="22"/>
        </w:rPr>
      </w:pPr>
    </w:p>
    <w:p w14:paraId="00000043" w14:textId="77777777" w:rsidR="0075729A" w:rsidRDefault="007601B1">
      <w:pPr>
        <w:widowControl w:val="0"/>
        <w:rPr>
          <w:b/>
          <w:bCs/>
        </w:rPr>
      </w:pPr>
      <w:r>
        <w:rPr>
          <w:b/>
          <w:bCs/>
        </w:rPr>
        <w:t>Profil Lulusan S1</w:t>
      </w:r>
    </w:p>
    <w:p w14:paraId="00000044" w14:textId="77777777" w:rsidR="0075729A" w:rsidRDefault="0075729A">
      <w:pPr>
        <w:widowControl w:val="0"/>
        <w:spacing w:line="276" w:lineRule="auto"/>
        <w:rPr>
          <w:rFonts w:ascii="Arial" w:eastAsia="Arial" w:hAnsi="Arial" w:cs="Arial"/>
          <w:sz w:val="22"/>
          <w:szCs w:val="22"/>
        </w:rPr>
      </w:pPr>
    </w:p>
    <w:tbl>
      <w:tblPr>
        <w:tblStyle w:val="af1"/>
        <w:tblW w:w="92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300"/>
        <w:gridCol w:w="945"/>
        <w:gridCol w:w="1335"/>
        <w:gridCol w:w="1695"/>
        <w:gridCol w:w="1680"/>
        <w:gridCol w:w="1755"/>
        <w:gridCol w:w="1530"/>
      </w:tblGrid>
      <w:tr w:rsidR="0075729A" w14:paraId="5B62223A" w14:textId="77777777" w:rsidTr="0075729A">
        <w:trPr>
          <w:trHeight w:val="320"/>
          <w:tblHeader/>
        </w:trPr>
        <w:tc>
          <w:tcPr>
            <w:tcW w:w="300" w:type="dxa"/>
            <w:vMerge w:val="restart"/>
            <w:shd w:val="clear" w:color="auto" w:fill="B3C6E7"/>
            <w:tcMar>
              <w:top w:w="20" w:type="dxa"/>
              <w:left w:w="20" w:type="dxa"/>
              <w:bottom w:w="20" w:type="dxa"/>
              <w:right w:w="20" w:type="dxa"/>
            </w:tcMar>
            <w:vAlign w:val="center"/>
          </w:tcPr>
          <w:p w14:paraId="00000045" w14:textId="77777777" w:rsidR="0075729A" w:rsidRDefault="007601B1">
            <w:pPr>
              <w:widowControl w:val="0"/>
              <w:jc w:val="center"/>
              <w:rPr>
                <w:b/>
                <w:bCs/>
                <w:sz w:val="20"/>
                <w:szCs w:val="20"/>
              </w:rPr>
            </w:pPr>
            <w:r>
              <w:rPr>
                <w:b/>
                <w:bCs/>
                <w:sz w:val="20"/>
                <w:szCs w:val="20"/>
              </w:rPr>
              <w:t>No</w:t>
            </w:r>
          </w:p>
        </w:tc>
        <w:tc>
          <w:tcPr>
            <w:tcW w:w="945" w:type="dxa"/>
            <w:vMerge w:val="restart"/>
            <w:shd w:val="clear" w:color="auto" w:fill="B3C6E7"/>
            <w:tcMar>
              <w:top w:w="20" w:type="dxa"/>
              <w:left w:w="20" w:type="dxa"/>
              <w:bottom w:w="20" w:type="dxa"/>
              <w:right w:w="20" w:type="dxa"/>
            </w:tcMar>
            <w:vAlign w:val="center"/>
          </w:tcPr>
          <w:p w14:paraId="00000046" w14:textId="77777777" w:rsidR="0075729A" w:rsidRDefault="007601B1">
            <w:pPr>
              <w:widowControl w:val="0"/>
              <w:jc w:val="center"/>
              <w:rPr>
                <w:b/>
                <w:bCs/>
                <w:sz w:val="20"/>
                <w:szCs w:val="20"/>
              </w:rPr>
            </w:pPr>
            <w:r>
              <w:rPr>
                <w:b/>
                <w:bCs/>
                <w:sz w:val="20"/>
                <w:szCs w:val="20"/>
              </w:rPr>
              <w:t>Profil Lulusan S1</w:t>
            </w:r>
          </w:p>
        </w:tc>
        <w:tc>
          <w:tcPr>
            <w:tcW w:w="1335" w:type="dxa"/>
            <w:vMerge w:val="restart"/>
            <w:shd w:val="clear" w:color="auto" w:fill="B3C6E7"/>
            <w:tcMar>
              <w:top w:w="20" w:type="dxa"/>
              <w:left w:w="20" w:type="dxa"/>
              <w:bottom w:w="20" w:type="dxa"/>
              <w:right w:w="20" w:type="dxa"/>
            </w:tcMar>
            <w:vAlign w:val="center"/>
          </w:tcPr>
          <w:p w14:paraId="00000047" w14:textId="77777777" w:rsidR="0075729A" w:rsidRDefault="007601B1">
            <w:pPr>
              <w:widowControl w:val="0"/>
              <w:jc w:val="center"/>
              <w:rPr>
                <w:b/>
                <w:bCs/>
                <w:sz w:val="20"/>
                <w:szCs w:val="20"/>
              </w:rPr>
            </w:pPr>
            <w:r>
              <w:rPr>
                <w:b/>
                <w:bCs/>
                <w:sz w:val="20"/>
                <w:szCs w:val="20"/>
              </w:rPr>
              <w:t>Deskripsi Profil</w:t>
            </w:r>
          </w:p>
        </w:tc>
        <w:tc>
          <w:tcPr>
            <w:tcW w:w="6660" w:type="dxa"/>
            <w:gridSpan w:val="4"/>
            <w:shd w:val="clear" w:color="auto" w:fill="B3C6E7"/>
            <w:tcMar>
              <w:top w:w="20" w:type="dxa"/>
              <w:left w:w="20" w:type="dxa"/>
              <w:bottom w:w="20" w:type="dxa"/>
              <w:right w:w="20" w:type="dxa"/>
            </w:tcMar>
          </w:tcPr>
          <w:p w14:paraId="00000048" w14:textId="77777777" w:rsidR="0075729A" w:rsidRDefault="007601B1">
            <w:pPr>
              <w:widowControl w:val="0"/>
              <w:jc w:val="center"/>
              <w:rPr>
                <w:sz w:val="20"/>
                <w:szCs w:val="20"/>
              </w:rPr>
            </w:pPr>
            <w:r>
              <w:rPr>
                <w:b/>
                <w:bCs/>
                <w:sz w:val="20"/>
                <w:szCs w:val="20"/>
              </w:rPr>
              <w:t>Kemampuan Lulusan</w:t>
            </w:r>
          </w:p>
        </w:tc>
      </w:tr>
      <w:tr w:rsidR="0075729A" w14:paraId="5EC7F77D" w14:textId="77777777" w:rsidTr="0075729A">
        <w:trPr>
          <w:trHeight w:val="620"/>
          <w:tblHeader/>
        </w:trPr>
        <w:tc>
          <w:tcPr>
            <w:tcW w:w="300" w:type="dxa"/>
            <w:vMerge/>
            <w:shd w:val="clear" w:color="auto" w:fill="B3C6E7"/>
            <w:tcMar>
              <w:top w:w="20" w:type="dxa"/>
              <w:left w:w="20" w:type="dxa"/>
              <w:bottom w:w="20" w:type="dxa"/>
              <w:right w:w="20" w:type="dxa"/>
            </w:tcMar>
            <w:vAlign w:val="center"/>
          </w:tcPr>
          <w:p w14:paraId="0000004C" w14:textId="77777777" w:rsidR="0075729A" w:rsidRDefault="0075729A">
            <w:pPr>
              <w:widowControl w:val="0"/>
              <w:spacing w:line="276" w:lineRule="auto"/>
              <w:rPr>
                <w:sz w:val="20"/>
                <w:szCs w:val="20"/>
              </w:rPr>
            </w:pPr>
          </w:p>
        </w:tc>
        <w:tc>
          <w:tcPr>
            <w:tcW w:w="945" w:type="dxa"/>
            <w:vMerge/>
            <w:shd w:val="clear" w:color="auto" w:fill="B3C6E7"/>
            <w:tcMar>
              <w:top w:w="20" w:type="dxa"/>
              <w:left w:w="20" w:type="dxa"/>
              <w:bottom w:w="20" w:type="dxa"/>
              <w:right w:w="20" w:type="dxa"/>
            </w:tcMar>
            <w:vAlign w:val="center"/>
          </w:tcPr>
          <w:p w14:paraId="0000004D" w14:textId="77777777" w:rsidR="0075729A" w:rsidRDefault="0075729A">
            <w:pPr>
              <w:widowControl w:val="0"/>
              <w:spacing w:line="276" w:lineRule="auto"/>
              <w:rPr>
                <w:sz w:val="20"/>
                <w:szCs w:val="20"/>
              </w:rPr>
            </w:pPr>
          </w:p>
        </w:tc>
        <w:tc>
          <w:tcPr>
            <w:tcW w:w="1335" w:type="dxa"/>
            <w:vMerge/>
            <w:shd w:val="clear" w:color="auto" w:fill="B3C6E7"/>
            <w:tcMar>
              <w:top w:w="20" w:type="dxa"/>
              <w:left w:w="20" w:type="dxa"/>
              <w:bottom w:w="20" w:type="dxa"/>
              <w:right w:w="20" w:type="dxa"/>
            </w:tcMar>
            <w:vAlign w:val="center"/>
          </w:tcPr>
          <w:p w14:paraId="0000004E" w14:textId="77777777" w:rsidR="0075729A" w:rsidRDefault="0075729A">
            <w:pPr>
              <w:widowControl w:val="0"/>
              <w:spacing w:line="276" w:lineRule="auto"/>
              <w:rPr>
                <w:sz w:val="20"/>
                <w:szCs w:val="20"/>
              </w:rPr>
            </w:pPr>
          </w:p>
        </w:tc>
        <w:tc>
          <w:tcPr>
            <w:tcW w:w="1695" w:type="dxa"/>
            <w:shd w:val="clear" w:color="auto" w:fill="D8E2F3"/>
            <w:tcMar>
              <w:top w:w="20" w:type="dxa"/>
              <w:left w:w="20" w:type="dxa"/>
              <w:bottom w:w="20" w:type="dxa"/>
              <w:right w:w="20" w:type="dxa"/>
            </w:tcMar>
            <w:vAlign w:val="center"/>
          </w:tcPr>
          <w:p w14:paraId="0000004F" w14:textId="77777777" w:rsidR="0075729A" w:rsidRDefault="007601B1">
            <w:pPr>
              <w:widowControl w:val="0"/>
              <w:jc w:val="center"/>
              <w:rPr>
                <w:b/>
                <w:bCs/>
                <w:sz w:val="20"/>
                <w:szCs w:val="20"/>
              </w:rPr>
            </w:pPr>
            <w:r>
              <w:rPr>
                <w:b/>
                <w:bCs/>
                <w:sz w:val="20"/>
                <w:szCs w:val="20"/>
              </w:rPr>
              <w:t>Sikap</w:t>
            </w:r>
          </w:p>
        </w:tc>
        <w:tc>
          <w:tcPr>
            <w:tcW w:w="1680" w:type="dxa"/>
            <w:shd w:val="clear" w:color="auto" w:fill="D8E2F3"/>
            <w:tcMar>
              <w:top w:w="20" w:type="dxa"/>
              <w:left w:w="20" w:type="dxa"/>
              <w:bottom w:w="20" w:type="dxa"/>
              <w:right w:w="20" w:type="dxa"/>
            </w:tcMar>
            <w:vAlign w:val="center"/>
          </w:tcPr>
          <w:p w14:paraId="00000050" w14:textId="77777777" w:rsidR="0075729A" w:rsidRDefault="007601B1">
            <w:pPr>
              <w:widowControl w:val="0"/>
              <w:jc w:val="center"/>
              <w:rPr>
                <w:b/>
                <w:bCs/>
                <w:sz w:val="20"/>
                <w:szCs w:val="20"/>
              </w:rPr>
            </w:pPr>
            <w:r>
              <w:rPr>
                <w:b/>
                <w:bCs/>
                <w:sz w:val="20"/>
                <w:szCs w:val="20"/>
              </w:rPr>
              <w:t>Pengetahuan</w:t>
            </w:r>
          </w:p>
        </w:tc>
        <w:tc>
          <w:tcPr>
            <w:tcW w:w="1755" w:type="dxa"/>
            <w:shd w:val="clear" w:color="auto" w:fill="D8E2F3"/>
            <w:tcMar>
              <w:top w:w="20" w:type="dxa"/>
              <w:left w:w="20" w:type="dxa"/>
              <w:bottom w:w="20" w:type="dxa"/>
              <w:right w:w="20" w:type="dxa"/>
            </w:tcMar>
            <w:vAlign w:val="center"/>
          </w:tcPr>
          <w:p w14:paraId="00000051" w14:textId="77777777" w:rsidR="0075729A" w:rsidRDefault="007601B1">
            <w:pPr>
              <w:widowControl w:val="0"/>
              <w:jc w:val="center"/>
              <w:rPr>
                <w:b/>
                <w:bCs/>
                <w:sz w:val="20"/>
                <w:szCs w:val="20"/>
              </w:rPr>
            </w:pPr>
            <w:r>
              <w:rPr>
                <w:b/>
                <w:bCs/>
                <w:sz w:val="20"/>
                <w:szCs w:val="20"/>
              </w:rPr>
              <w:t>Keterampilan Umum</w:t>
            </w:r>
          </w:p>
        </w:tc>
        <w:tc>
          <w:tcPr>
            <w:tcW w:w="1530" w:type="dxa"/>
            <w:shd w:val="clear" w:color="auto" w:fill="D8E2F3"/>
            <w:tcMar>
              <w:top w:w="20" w:type="dxa"/>
              <w:left w:w="20" w:type="dxa"/>
              <w:bottom w:w="20" w:type="dxa"/>
              <w:right w:w="20" w:type="dxa"/>
            </w:tcMar>
            <w:vAlign w:val="center"/>
          </w:tcPr>
          <w:p w14:paraId="00000052" w14:textId="77777777" w:rsidR="0075729A" w:rsidRDefault="007601B1">
            <w:pPr>
              <w:widowControl w:val="0"/>
              <w:jc w:val="center"/>
              <w:rPr>
                <w:b/>
                <w:bCs/>
                <w:sz w:val="20"/>
                <w:szCs w:val="20"/>
              </w:rPr>
            </w:pPr>
            <w:r>
              <w:rPr>
                <w:b/>
                <w:bCs/>
                <w:sz w:val="20"/>
                <w:szCs w:val="20"/>
              </w:rPr>
              <w:t>Keterampilan Khusus</w:t>
            </w:r>
          </w:p>
        </w:tc>
      </w:tr>
      <w:tr w:rsidR="0075729A" w14:paraId="386E703F" w14:textId="77777777" w:rsidTr="0075729A">
        <w:trPr>
          <w:trHeight w:val="1500"/>
        </w:trPr>
        <w:tc>
          <w:tcPr>
            <w:tcW w:w="300" w:type="dxa"/>
            <w:tcMar>
              <w:top w:w="20" w:type="dxa"/>
              <w:left w:w="20" w:type="dxa"/>
              <w:bottom w:w="20" w:type="dxa"/>
              <w:right w:w="20" w:type="dxa"/>
            </w:tcMar>
          </w:tcPr>
          <w:p w14:paraId="00000053" w14:textId="77777777" w:rsidR="0075729A" w:rsidRDefault="007601B1">
            <w:pPr>
              <w:widowControl w:val="0"/>
              <w:jc w:val="center"/>
              <w:rPr>
                <w:sz w:val="20"/>
                <w:szCs w:val="20"/>
              </w:rPr>
            </w:pPr>
            <w:r>
              <w:rPr>
                <w:sz w:val="20"/>
                <w:szCs w:val="20"/>
              </w:rPr>
              <w:t>1</w:t>
            </w:r>
          </w:p>
        </w:tc>
        <w:tc>
          <w:tcPr>
            <w:tcW w:w="945" w:type="dxa"/>
            <w:tcMar>
              <w:top w:w="20" w:type="dxa"/>
              <w:left w:w="20" w:type="dxa"/>
              <w:bottom w:w="20" w:type="dxa"/>
              <w:right w:w="20" w:type="dxa"/>
            </w:tcMar>
          </w:tcPr>
          <w:p w14:paraId="00000054" w14:textId="77777777" w:rsidR="0075729A" w:rsidRDefault="007601B1">
            <w:pPr>
              <w:widowControl w:val="0"/>
              <w:rPr>
                <w:sz w:val="20"/>
                <w:szCs w:val="20"/>
              </w:rPr>
            </w:pPr>
            <w:r>
              <w:rPr>
                <w:sz w:val="20"/>
                <w:szCs w:val="20"/>
              </w:rPr>
              <w:t>Perencana Lanskap</w:t>
            </w:r>
          </w:p>
        </w:tc>
        <w:tc>
          <w:tcPr>
            <w:tcW w:w="1335" w:type="dxa"/>
            <w:tcMar>
              <w:top w:w="20" w:type="dxa"/>
              <w:left w:w="20" w:type="dxa"/>
              <w:bottom w:w="20" w:type="dxa"/>
              <w:right w:w="20" w:type="dxa"/>
            </w:tcMar>
          </w:tcPr>
          <w:p w14:paraId="00000055" w14:textId="77777777" w:rsidR="0075729A" w:rsidRDefault="007601B1">
            <w:pPr>
              <w:widowControl w:val="0"/>
              <w:rPr>
                <w:sz w:val="20"/>
                <w:szCs w:val="20"/>
              </w:rPr>
            </w:pPr>
            <w:r>
              <w:rPr>
                <w:sz w:val="20"/>
                <w:szCs w:val="20"/>
              </w:rPr>
              <w:t>Membuat rencana lanskap</w:t>
            </w:r>
          </w:p>
        </w:tc>
        <w:tc>
          <w:tcPr>
            <w:tcW w:w="1695" w:type="dxa"/>
            <w:vMerge w:val="restart"/>
            <w:tcMar>
              <w:top w:w="20" w:type="dxa"/>
              <w:left w:w="20" w:type="dxa"/>
              <w:bottom w:w="20" w:type="dxa"/>
              <w:right w:w="20" w:type="dxa"/>
            </w:tcMar>
            <w:vAlign w:val="center"/>
          </w:tcPr>
          <w:p w14:paraId="00000056" w14:textId="77777777" w:rsidR="0075729A" w:rsidRDefault="007601B1">
            <w:pPr>
              <w:widowControl w:val="0"/>
              <w:jc w:val="center"/>
              <w:rPr>
                <w:sz w:val="20"/>
                <w:szCs w:val="20"/>
              </w:rPr>
            </w:pPr>
            <w:r>
              <w:rPr>
                <w:color w:val="211E1E"/>
                <w:sz w:val="20"/>
                <w:szCs w:val="20"/>
              </w:rPr>
              <w:t>Berakhlak mulia, kreatif, berpikir kritis, kolaboratif, komunikatif, dan berdaya saing  </w:t>
            </w:r>
          </w:p>
        </w:tc>
        <w:tc>
          <w:tcPr>
            <w:tcW w:w="1680" w:type="dxa"/>
            <w:tcMar>
              <w:top w:w="20" w:type="dxa"/>
              <w:left w:w="20" w:type="dxa"/>
              <w:bottom w:w="20" w:type="dxa"/>
              <w:right w:w="20" w:type="dxa"/>
            </w:tcMar>
          </w:tcPr>
          <w:p w14:paraId="00000057" w14:textId="77777777" w:rsidR="0075729A" w:rsidRDefault="007601B1">
            <w:pPr>
              <w:widowControl w:val="0"/>
              <w:rPr>
                <w:sz w:val="20"/>
                <w:szCs w:val="20"/>
              </w:rPr>
            </w:pPr>
            <w:r>
              <w:rPr>
                <w:sz w:val="20"/>
                <w:szCs w:val="20"/>
              </w:rPr>
              <w:t>Mengetahui, </w:t>
            </w:r>
          </w:p>
          <w:p w14:paraId="00000058" w14:textId="77777777" w:rsidR="0075729A" w:rsidRDefault="007601B1">
            <w:pPr>
              <w:widowControl w:val="0"/>
              <w:rPr>
                <w:sz w:val="20"/>
                <w:szCs w:val="20"/>
              </w:rPr>
            </w:pPr>
            <w:r>
              <w:rPr>
                <w:sz w:val="20"/>
                <w:szCs w:val="20"/>
              </w:rPr>
              <w:t>memahami/ menjelaskan, dan mengaplikasikan rencana lanskap</w:t>
            </w:r>
          </w:p>
        </w:tc>
        <w:tc>
          <w:tcPr>
            <w:tcW w:w="1755" w:type="dxa"/>
            <w:tcMar>
              <w:top w:w="20" w:type="dxa"/>
              <w:left w:w="20" w:type="dxa"/>
              <w:bottom w:w="20" w:type="dxa"/>
              <w:right w:w="20" w:type="dxa"/>
            </w:tcMar>
          </w:tcPr>
          <w:p w14:paraId="00000059" w14:textId="77777777" w:rsidR="0075729A" w:rsidRDefault="007601B1">
            <w:pPr>
              <w:widowControl w:val="0"/>
              <w:rPr>
                <w:sz w:val="20"/>
                <w:szCs w:val="20"/>
              </w:rPr>
            </w:pPr>
            <w:r>
              <w:rPr>
                <w:sz w:val="20"/>
                <w:szCs w:val="20"/>
              </w:rPr>
              <w:t>Menyusun, mengambil keputusan, memelihara dan mengemb</w:t>
            </w:r>
            <w:r>
              <w:rPr>
                <w:sz w:val="20"/>
                <w:szCs w:val="20"/>
              </w:rPr>
              <w:t>angkan komunikasi, dan mendokumentasikan perencanaan lanskap</w:t>
            </w:r>
          </w:p>
        </w:tc>
        <w:tc>
          <w:tcPr>
            <w:tcW w:w="1530" w:type="dxa"/>
            <w:tcMar>
              <w:top w:w="20" w:type="dxa"/>
              <w:left w:w="20" w:type="dxa"/>
              <w:bottom w:w="20" w:type="dxa"/>
              <w:right w:w="20" w:type="dxa"/>
            </w:tcMar>
          </w:tcPr>
          <w:p w14:paraId="0000005A" w14:textId="77777777" w:rsidR="0075729A" w:rsidRDefault="007601B1">
            <w:pPr>
              <w:widowControl w:val="0"/>
              <w:rPr>
                <w:sz w:val="20"/>
                <w:szCs w:val="20"/>
              </w:rPr>
            </w:pPr>
            <w:r>
              <w:rPr>
                <w:sz w:val="20"/>
                <w:szCs w:val="20"/>
              </w:rPr>
              <w:t>Terampil dalam proses penyusunan rencana lanskap</w:t>
            </w:r>
          </w:p>
        </w:tc>
      </w:tr>
      <w:tr w:rsidR="0075729A" w14:paraId="7FD4E1B2" w14:textId="77777777" w:rsidTr="0075729A">
        <w:trPr>
          <w:trHeight w:val="1500"/>
        </w:trPr>
        <w:tc>
          <w:tcPr>
            <w:tcW w:w="300" w:type="dxa"/>
            <w:tcMar>
              <w:top w:w="20" w:type="dxa"/>
              <w:left w:w="20" w:type="dxa"/>
              <w:bottom w:w="20" w:type="dxa"/>
              <w:right w:w="20" w:type="dxa"/>
            </w:tcMar>
          </w:tcPr>
          <w:p w14:paraId="0000005B" w14:textId="77777777" w:rsidR="0075729A" w:rsidRDefault="007601B1">
            <w:pPr>
              <w:widowControl w:val="0"/>
              <w:jc w:val="center"/>
              <w:rPr>
                <w:sz w:val="20"/>
                <w:szCs w:val="20"/>
              </w:rPr>
            </w:pPr>
            <w:r>
              <w:rPr>
                <w:sz w:val="20"/>
                <w:szCs w:val="20"/>
              </w:rPr>
              <w:t>2</w:t>
            </w:r>
          </w:p>
        </w:tc>
        <w:tc>
          <w:tcPr>
            <w:tcW w:w="945" w:type="dxa"/>
            <w:tcMar>
              <w:top w:w="20" w:type="dxa"/>
              <w:left w:w="20" w:type="dxa"/>
              <w:bottom w:w="20" w:type="dxa"/>
              <w:right w:w="20" w:type="dxa"/>
            </w:tcMar>
          </w:tcPr>
          <w:p w14:paraId="0000005C" w14:textId="77777777" w:rsidR="0075729A" w:rsidRDefault="007601B1">
            <w:pPr>
              <w:widowControl w:val="0"/>
              <w:rPr>
                <w:sz w:val="20"/>
                <w:szCs w:val="20"/>
              </w:rPr>
            </w:pPr>
            <w:r>
              <w:rPr>
                <w:sz w:val="20"/>
                <w:szCs w:val="20"/>
              </w:rPr>
              <w:t>Desainer Lanskap</w:t>
            </w:r>
          </w:p>
        </w:tc>
        <w:tc>
          <w:tcPr>
            <w:tcW w:w="1335" w:type="dxa"/>
            <w:tcMar>
              <w:top w:w="20" w:type="dxa"/>
              <w:left w:w="20" w:type="dxa"/>
              <w:bottom w:w="20" w:type="dxa"/>
              <w:right w:w="20" w:type="dxa"/>
            </w:tcMar>
          </w:tcPr>
          <w:p w14:paraId="0000005D" w14:textId="77777777" w:rsidR="0075729A" w:rsidRDefault="007601B1">
            <w:pPr>
              <w:widowControl w:val="0"/>
              <w:rPr>
                <w:sz w:val="20"/>
                <w:szCs w:val="20"/>
              </w:rPr>
            </w:pPr>
            <w:r>
              <w:rPr>
                <w:sz w:val="20"/>
                <w:szCs w:val="20"/>
              </w:rPr>
              <w:t>Membuat desain </w:t>
            </w:r>
          </w:p>
          <w:p w14:paraId="0000005E" w14:textId="77777777" w:rsidR="0075729A" w:rsidRDefault="007601B1">
            <w:pPr>
              <w:widowControl w:val="0"/>
              <w:rPr>
                <w:sz w:val="20"/>
                <w:szCs w:val="20"/>
              </w:rPr>
            </w:pPr>
            <w:r>
              <w:rPr>
                <w:sz w:val="20"/>
                <w:szCs w:val="20"/>
              </w:rPr>
              <w:t>lanskap</w:t>
            </w:r>
          </w:p>
        </w:tc>
        <w:tc>
          <w:tcPr>
            <w:tcW w:w="1695" w:type="dxa"/>
            <w:vMerge/>
            <w:tcMar>
              <w:top w:w="20" w:type="dxa"/>
              <w:left w:w="20" w:type="dxa"/>
              <w:bottom w:w="20" w:type="dxa"/>
              <w:right w:w="20" w:type="dxa"/>
            </w:tcMar>
            <w:vAlign w:val="center"/>
          </w:tcPr>
          <w:p w14:paraId="0000005F" w14:textId="77777777" w:rsidR="0075729A" w:rsidRDefault="0075729A">
            <w:pPr>
              <w:widowControl w:val="0"/>
              <w:spacing w:line="276" w:lineRule="auto"/>
              <w:rPr>
                <w:sz w:val="20"/>
                <w:szCs w:val="20"/>
              </w:rPr>
            </w:pPr>
          </w:p>
        </w:tc>
        <w:tc>
          <w:tcPr>
            <w:tcW w:w="1680" w:type="dxa"/>
            <w:tcMar>
              <w:top w:w="20" w:type="dxa"/>
              <w:left w:w="20" w:type="dxa"/>
              <w:bottom w:w="20" w:type="dxa"/>
              <w:right w:w="20" w:type="dxa"/>
            </w:tcMar>
          </w:tcPr>
          <w:p w14:paraId="00000060" w14:textId="77777777" w:rsidR="0075729A" w:rsidRDefault="007601B1">
            <w:pPr>
              <w:widowControl w:val="0"/>
              <w:rPr>
                <w:sz w:val="20"/>
                <w:szCs w:val="20"/>
              </w:rPr>
            </w:pPr>
            <w:r>
              <w:rPr>
                <w:sz w:val="20"/>
                <w:szCs w:val="20"/>
              </w:rPr>
              <w:t>Mengetahui, memahami/ </w:t>
            </w:r>
          </w:p>
          <w:p w14:paraId="00000061" w14:textId="77777777" w:rsidR="0075729A" w:rsidRDefault="007601B1">
            <w:pPr>
              <w:widowControl w:val="0"/>
              <w:rPr>
                <w:sz w:val="20"/>
                <w:szCs w:val="20"/>
              </w:rPr>
            </w:pPr>
            <w:r>
              <w:rPr>
                <w:sz w:val="20"/>
                <w:szCs w:val="20"/>
              </w:rPr>
              <w:t>menjelaskan, dan mengaplikasikan desain lanskap</w:t>
            </w:r>
          </w:p>
        </w:tc>
        <w:tc>
          <w:tcPr>
            <w:tcW w:w="1755" w:type="dxa"/>
            <w:tcMar>
              <w:top w:w="20" w:type="dxa"/>
              <w:left w:w="20" w:type="dxa"/>
              <w:bottom w:w="20" w:type="dxa"/>
              <w:right w:w="20" w:type="dxa"/>
            </w:tcMar>
          </w:tcPr>
          <w:p w14:paraId="00000062" w14:textId="77777777" w:rsidR="0075729A" w:rsidRDefault="007601B1">
            <w:pPr>
              <w:widowControl w:val="0"/>
              <w:rPr>
                <w:sz w:val="20"/>
                <w:szCs w:val="20"/>
              </w:rPr>
            </w:pPr>
            <w:r>
              <w:rPr>
                <w:sz w:val="20"/>
                <w:szCs w:val="20"/>
              </w:rPr>
              <w:t>Menyusun, mengambil keputusan, memelihara dan mengembangkan komunikasi, dan mendokumentasikan desain lanskap</w:t>
            </w:r>
          </w:p>
        </w:tc>
        <w:tc>
          <w:tcPr>
            <w:tcW w:w="1530" w:type="dxa"/>
            <w:tcMar>
              <w:top w:w="20" w:type="dxa"/>
              <w:left w:w="20" w:type="dxa"/>
              <w:bottom w:w="20" w:type="dxa"/>
              <w:right w:w="20" w:type="dxa"/>
            </w:tcMar>
          </w:tcPr>
          <w:p w14:paraId="00000063" w14:textId="77777777" w:rsidR="0075729A" w:rsidRDefault="007601B1">
            <w:pPr>
              <w:widowControl w:val="0"/>
              <w:rPr>
                <w:sz w:val="20"/>
                <w:szCs w:val="20"/>
              </w:rPr>
            </w:pPr>
            <w:r>
              <w:rPr>
                <w:sz w:val="20"/>
                <w:szCs w:val="20"/>
              </w:rPr>
              <w:t>Terampil dalam proses penyusunan desain lanskap</w:t>
            </w:r>
          </w:p>
        </w:tc>
      </w:tr>
      <w:tr w:rsidR="0075729A" w14:paraId="24E36E70" w14:textId="77777777" w:rsidTr="0075729A">
        <w:trPr>
          <w:trHeight w:val="1800"/>
        </w:trPr>
        <w:tc>
          <w:tcPr>
            <w:tcW w:w="300" w:type="dxa"/>
            <w:tcMar>
              <w:top w:w="20" w:type="dxa"/>
              <w:left w:w="20" w:type="dxa"/>
              <w:bottom w:w="20" w:type="dxa"/>
              <w:right w:w="20" w:type="dxa"/>
            </w:tcMar>
          </w:tcPr>
          <w:p w14:paraId="00000064" w14:textId="77777777" w:rsidR="0075729A" w:rsidRDefault="007601B1">
            <w:pPr>
              <w:widowControl w:val="0"/>
              <w:jc w:val="center"/>
              <w:rPr>
                <w:sz w:val="20"/>
                <w:szCs w:val="20"/>
              </w:rPr>
            </w:pPr>
            <w:r>
              <w:rPr>
                <w:sz w:val="20"/>
                <w:szCs w:val="20"/>
              </w:rPr>
              <w:lastRenderedPageBreak/>
              <w:t>3</w:t>
            </w:r>
          </w:p>
        </w:tc>
        <w:tc>
          <w:tcPr>
            <w:tcW w:w="945" w:type="dxa"/>
            <w:tcMar>
              <w:top w:w="20" w:type="dxa"/>
              <w:left w:w="20" w:type="dxa"/>
              <w:bottom w:w="20" w:type="dxa"/>
              <w:right w:w="20" w:type="dxa"/>
            </w:tcMar>
          </w:tcPr>
          <w:p w14:paraId="00000065" w14:textId="77777777" w:rsidR="0075729A" w:rsidRDefault="007601B1">
            <w:pPr>
              <w:widowControl w:val="0"/>
              <w:rPr>
                <w:sz w:val="20"/>
                <w:szCs w:val="20"/>
              </w:rPr>
            </w:pPr>
            <w:r>
              <w:rPr>
                <w:sz w:val="20"/>
                <w:szCs w:val="20"/>
              </w:rPr>
              <w:t>Kontraktor Lanskap </w:t>
            </w:r>
          </w:p>
        </w:tc>
        <w:tc>
          <w:tcPr>
            <w:tcW w:w="1335" w:type="dxa"/>
            <w:tcMar>
              <w:top w:w="20" w:type="dxa"/>
              <w:left w:w="20" w:type="dxa"/>
              <w:bottom w:w="20" w:type="dxa"/>
              <w:right w:w="20" w:type="dxa"/>
            </w:tcMar>
          </w:tcPr>
          <w:p w14:paraId="00000066" w14:textId="77777777" w:rsidR="0075729A" w:rsidRDefault="007601B1">
            <w:pPr>
              <w:widowControl w:val="0"/>
              <w:rPr>
                <w:sz w:val="20"/>
                <w:szCs w:val="20"/>
              </w:rPr>
            </w:pPr>
            <w:r>
              <w:rPr>
                <w:sz w:val="20"/>
                <w:szCs w:val="20"/>
              </w:rPr>
              <w:t>Mengimplementasikan rencana dan rancangan lanskap</w:t>
            </w:r>
          </w:p>
        </w:tc>
        <w:tc>
          <w:tcPr>
            <w:tcW w:w="1695" w:type="dxa"/>
            <w:vMerge/>
            <w:tcMar>
              <w:top w:w="20" w:type="dxa"/>
              <w:left w:w="20" w:type="dxa"/>
              <w:bottom w:w="20" w:type="dxa"/>
              <w:right w:w="20" w:type="dxa"/>
            </w:tcMar>
            <w:vAlign w:val="center"/>
          </w:tcPr>
          <w:p w14:paraId="00000067" w14:textId="77777777" w:rsidR="0075729A" w:rsidRDefault="0075729A">
            <w:pPr>
              <w:widowControl w:val="0"/>
              <w:spacing w:line="276" w:lineRule="auto"/>
              <w:rPr>
                <w:sz w:val="20"/>
                <w:szCs w:val="20"/>
              </w:rPr>
            </w:pPr>
          </w:p>
        </w:tc>
        <w:tc>
          <w:tcPr>
            <w:tcW w:w="1680" w:type="dxa"/>
            <w:tcMar>
              <w:top w:w="20" w:type="dxa"/>
              <w:left w:w="20" w:type="dxa"/>
              <w:bottom w:w="20" w:type="dxa"/>
              <w:right w:w="20" w:type="dxa"/>
            </w:tcMar>
          </w:tcPr>
          <w:p w14:paraId="00000068" w14:textId="77777777" w:rsidR="0075729A" w:rsidRDefault="007601B1">
            <w:pPr>
              <w:widowControl w:val="0"/>
              <w:rPr>
                <w:sz w:val="20"/>
                <w:szCs w:val="20"/>
              </w:rPr>
            </w:pPr>
            <w:r>
              <w:rPr>
                <w:sz w:val="20"/>
                <w:szCs w:val="20"/>
              </w:rPr>
              <w:t>Mengetahui, memahami/    menjelaskan, dan membangun rancangan       lanskap</w:t>
            </w:r>
          </w:p>
        </w:tc>
        <w:tc>
          <w:tcPr>
            <w:tcW w:w="1755" w:type="dxa"/>
            <w:tcMar>
              <w:top w:w="20" w:type="dxa"/>
              <w:left w:w="20" w:type="dxa"/>
              <w:bottom w:w="20" w:type="dxa"/>
              <w:right w:w="20" w:type="dxa"/>
            </w:tcMar>
          </w:tcPr>
          <w:p w14:paraId="00000069" w14:textId="77777777" w:rsidR="0075729A" w:rsidRDefault="007601B1">
            <w:pPr>
              <w:widowControl w:val="0"/>
              <w:rPr>
                <w:sz w:val="20"/>
                <w:szCs w:val="20"/>
              </w:rPr>
            </w:pPr>
            <w:r>
              <w:rPr>
                <w:sz w:val="20"/>
                <w:szCs w:val="20"/>
              </w:rPr>
              <w:t>Menyusun, mengambil keputusan, memelihara dan  mengembangkan komunikasi, dan  mendokumentasikan proses proyek   </w:t>
            </w:r>
          </w:p>
          <w:p w14:paraId="0000006A" w14:textId="77777777" w:rsidR="0075729A" w:rsidRDefault="007601B1">
            <w:pPr>
              <w:widowControl w:val="0"/>
              <w:rPr>
                <w:sz w:val="20"/>
                <w:szCs w:val="20"/>
              </w:rPr>
            </w:pPr>
            <w:r>
              <w:rPr>
                <w:sz w:val="20"/>
                <w:szCs w:val="20"/>
              </w:rPr>
              <w:t>lanskap</w:t>
            </w:r>
          </w:p>
        </w:tc>
        <w:tc>
          <w:tcPr>
            <w:tcW w:w="1530" w:type="dxa"/>
            <w:tcMar>
              <w:top w:w="20" w:type="dxa"/>
              <w:left w:w="20" w:type="dxa"/>
              <w:bottom w:w="20" w:type="dxa"/>
              <w:right w:w="20" w:type="dxa"/>
            </w:tcMar>
          </w:tcPr>
          <w:p w14:paraId="0000006B" w14:textId="77777777" w:rsidR="0075729A" w:rsidRDefault="007601B1">
            <w:pPr>
              <w:widowControl w:val="0"/>
              <w:rPr>
                <w:sz w:val="20"/>
                <w:szCs w:val="20"/>
              </w:rPr>
            </w:pPr>
            <w:r>
              <w:rPr>
                <w:sz w:val="20"/>
                <w:szCs w:val="20"/>
              </w:rPr>
              <w:t>Terampil dalam proses  pembangunan lanskap</w:t>
            </w:r>
          </w:p>
        </w:tc>
      </w:tr>
      <w:tr w:rsidR="0075729A" w14:paraId="4410936E" w14:textId="77777777" w:rsidTr="0075729A">
        <w:trPr>
          <w:trHeight w:val="1800"/>
        </w:trPr>
        <w:tc>
          <w:tcPr>
            <w:tcW w:w="300" w:type="dxa"/>
            <w:tcMar>
              <w:top w:w="20" w:type="dxa"/>
              <w:left w:w="20" w:type="dxa"/>
              <w:bottom w:w="20" w:type="dxa"/>
              <w:right w:w="20" w:type="dxa"/>
            </w:tcMar>
          </w:tcPr>
          <w:p w14:paraId="0000006C" w14:textId="77777777" w:rsidR="0075729A" w:rsidRDefault="007601B1">
            <w:pPr>
              <w:widowControl w:val="0"/>
              <w:jc w:val="center"/>
              <w:rPr>
                <w:sz w:val="20"/>
                <w:szCs w:val="20"/>
              </w:rPr>
            </w:pPr>
            <w:r>
              <w:rPr>
                <w:sz w:val="20"/>
                <w:szCs w:val="20"/>
              </w:rPr>
              <w:t>4</w:t>
            </w:r>
          </w:p>
        </w:tc>
        <w:tc>
          <w:tcPr>
            <w:tcW w:w="945" w:type="dxa"/>
            <w:tcMar>
              <w:top w:w="20" w:type="dxa"/>
              <w:left w:w="20" w:type="dxa"/>
              <w:bottom w:w="20" w:type="dxa"/>
              <w:right w:w="20" w:type="dxa"/>
            </w:tcMar>
          </w:tcPr>
          <w:p w14:paraId="0000006D" w14:textId="77777777" w:rsidR="0075729A" w:rsidRDefault="007601B1">
            <w:pPr>
              <w:widowControl w:val="0"/>
              <w:rPr>
                <w:sz w:val="20"/>
                <w:szCs w:val="20"/>
              </w:rPr>
            </w:pPr>
            <w:r>
              <w:rPr>
                <w:sz w:val="20"/>
                <w:szCs w:val="20"/>
              </w:rPr>
              <w:t>Pengelola Lanskap</w:t>
            </w:r>
          </w:p>
        </w:tc>
        <w:tc>
          <w:tcPr>
            <w:tcW w:w="1335" w:type="dxa"/>
            <w:tcMar>
              <w:top w:w="20" w:type="dxa"/>
              <w:left w:w="20" w:type="dxa"/>
              <w:bottom w:w="20" w:type="dxa"/>
              <w:right w:w="20" w:type="dxa"/>
            </w:tcMar>
          </w:tcPr>
          <w:p w14:paraId="0000006E" w14:textId="77777777" w:rsidR="0075729A" w:rsidRDefault="007601B1">
            <w:pPr>
              <w:widowControl w:val="0"/>
              <w:rPr>
                <w:sz w:val="20"/>
                <w:szCs w:val="20"/>
              </w:rPr>
            </w:pPr>
            <w:r>
              <w:rPr>
                <w:sz w:val="20"/>
                <w:szCs w:val="20"/>
              </w:rPr>
              <w:t>Membuat rencana pengelolaan lanskap </w:t>
            </w:r>
          </w:p>
        </w:tc>
        <w:tc>
          <w:tcPr>
            <w:tcW w:w="1695" w:type="dxa"/>
            <w:vMerge/>
            <w:tcMar>
              <w:top w:w="20" w:type="dxa"/>
              <w:left w:w="20" w:type="dxa"/>
              <w:bottom w:w="20" w:type="dxa"/>
              <w:right w:w="20" w:type="dxa"/>
            </w:tcMar>
            <w:vAlign w:val="center"/>
          </w:tcPr>
          <w:p w14:paraId="0000006F" w14:textId="77777777" w:rsidR="0075729A" w:rsidRDefault="0075729A">
            <w:pPr>
              <w:widowControl w:val="0"/>
              <w:spacing w:line="276" w:lineRule="auto"/>
              <w:rPr>
                <w:sz w:val="20"/>
                <w:szCs w:val="20"/>
              </w:rPr>
            </w:pPr>
          </w:p>
        </w:tc>
        <w:tc>
          <w:tcPr>
            <w:tcW w:w="1680" w:type="dxa"/>
            <w:tcMar>
              <w:top w:w="20" w:type="dxa"/>
              <w:left w:w="20" w:type="dxa"/>
              <w:bottom w:w="20" w:type="dxa"/>
              <w:right w:w="20" w:type="dxa"/>
            </w:tcMar>
          </w:tcPr>
          <w:p w14:paraId="00000070" w14:textId="77777777" w:rsidR="0075729A" w:rsidRDefault="007601B1">
            <w:pPr>
              <w:widowControl w:val="0"/>
              <w:rPr>
                <w:sz w:val="20"/>
                <w:szCs w:val="20"/>
              </w:rPr>
            </w:pPr>
            <w:r>
              <w:rPr>
                <w:sz w:val="20"/>
                <w:szCs w:val="20"/>
              </w:rPr>
              <w:t>Mengetahui, </w:t>
            </w:r>
          </w:p>
          <w:p w14:paraId="00000071" w14:textId="77777777" w:rsidR="0075729A" w:rsidRDefault="007601B1">
            <w:pPr>
              <w:widowControl w:val="0"/>
              <w:rPr>
                <w:sz w:val="20"/>
                <w:szCs w:val="20"/>
              </w:rPr>
            </w:pPr>
            <w:r>
              <w:rPr>
                <w:sz w:val="20"/>
                <w:szCs w:val="20"/>
              </w:rPr>
              <w:t>memahami/ menjelaskan, dan mengaplikasikan rencana manajemen lanskap</w:t>
            </w:r>
          </w:p>
        </w:tc>
        <w:tc>
          <w:tcPr>
            <w:tcW w:w="1755" w:type="dxa"/>
            <w:tcMar>
              <w:top w:w="20" w:type="dxa"/>
              <w:left w:w="20" w:type="dxa"/>
              <w:bottom w:w="20" w:type="dxa"/>
              <w:right w:w="20" w:type="dxa"/>
            </w:tcMar>
          </w:tcPr>
          <w:p w14:paraId="00000072" w14:textId="77777777" w:rsidR="0075729A" w:rsidRDefault="007601B1">
            <w:pPr>
              <w:widowControl w:val="0"/>
              <w:rPr>
                <w:sz w:val="20"/>
                <w:szCs w:val="20"/>
              </w:rPr>
            </w:pPr>
            <w:r>
              <w:rPr>
                <w:sz w:val="20"/>
                <w:szCs w:val="20"/>
              </w:rPr>
              <w:t>Menyusun, mengambil keputusan, memelihara dan  mengembangkan komunikasi, dan mendokumentasikan manajemen lanskap</w:t>
            </w:r>
          </w:p>
        </w:tc>
        <w:tc>
          <w:tcPr>
            <w:tcW w:w="1530" w:type="dxa"/>
            <w:tcMar>
              <w:top w:w="20" w:type="dxa"/>
              <w:left w:w="20" w:type="dxa"/>
              <w:bottom w:w="20" w:type="dxa"/>
              <w:right w:w="20" w:type="dxa"/>
            </w:tcMar>
          </w:tcPr>
          <w:p w14:paraId="00000073" w14:textId="77777777" w:rsidR="0075729A" w:rsidRDefault="007601B1">
            <w:pPr>
              <w:widowControl w:val="0"/>
              <w:rPr>
                <w:sz w:val="20"/>
                <w:szCs w:val="20"/>
              </w:rPr>
            </w:pPr>
            <w:r>
              <w:rPr>
                <w:sz w:val="20"/>
                <w:szCs w:val="20"/>
              </w:rPr>
              <w:t>Terampil dalam proses penyusunan rencana manajemen lanskap</w:t>
            </w:r>
          </w:p>
        </w:tc>
      </w:tr>
    </w:tbl>
    <w:p w14:paraId="00000075" w14:textId="77777777" w:rsidR="0075729A" w:rsidRDefault="0075729A" w:rsidP="00B419C9">
      <w:pPr>
        <w:rPr>
          <w:b/>
          <w:bCs/>
        </w:rPr>
      </w:pPr>
    </w:p>
    <w:p w14:paraId="00000076" w14:textId="77777777" w:rsidR="0075729A" w:rsidRDefault="0075729A">
      <w:pPr>
        <w:jc w:val="center"/>
        <w:rPr>
          <w:b/>
          <w:bCs/>
          <w:sz w:val="28"/>
          <w:szCs w:val="28"/>
        </w:rPr>
      </w:pPr>
    </w:p>
    <w:p w14:paraId="00000077" w14:textId="77777777" w:rsidR="0075729A" w:rsidRDefault="007601B1">
      <w:pPr>
        <w:jc w:val="both"/>
        <w:rPr>
          <w:b/>
          <w:bCs/>
        </w:rPr>
      </w:pPr>
      <w:r>
        <w:rPr>
          <w:b/>
          <w:bCs/>
        </w:rPr>
        <w:t>Capaian Pembelajaran Lulusan</w:t>
      </w:r>
    </w:p>
    <w:p w14:paraId="00000078" w14:textId="77777777" w:rsidR="0075729A" w:rsidRDefault="0075729A">
      <w:pPr>
        <w:jc w:val="center"/>
        <w:rPr>
          <w:b/>
          <w:bCs/>
          <w:sz w:val="28"/>
          <w:szCs w:val="28"/>
        </w:rPr>
      </w:pPr>
    </w:p>
    <w:sdt>
      <w:sdtPr>
        <w:tag w:val="goog_rdk_0"/>
        <w:id w:val="1187586969"/>
        <w:lock w:val="contentLocked"/>
      </w:sdtPr>
      <w:sdtEndPr/>
      <w:sdtContent>
        <w:tbl>
          <w:tblPr>
            <w:tblStyle w:val="af2"/>
            <w:tblW w:w="93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5"/>
            <w:gridCol w:w="1200"/>
            <w:gridCol w:w="4530"/>
            <w:gridCol w:w="2925"/>
          </w:tblGrid>
          <w:tr w:rsidR="0075729A" w14:paraId="4AF4CD82" w14:textId="77777777">
            <w:trPr>
              <w:tblHeader/>
              <w:jc w:val="center"/>
            </w:trPr>
            <w:tc>
              <w:tcPr>
                <w:tcW w:w="645" w:type="dxa"/>
                <w:shd w:val="clear" w:color="auto" w:fill="auto"/>
                <w:tcMar>
                  <w:top w:w="100" w:type="dxa"/>
                  <w:left w:w="100" w:type="dxa"/>
                  <w:bottom w:w="100" w:type="dxa"/>
                  <w:right w:w="100" w:type="dxa"/>
                </w:tcMar>
              </w:tcPr>
              <w:p w14:paraId="00000079" w14:textId="77777777" w:rsidR="0075729A" w:rsidRDefault="007601B1">
                <w:pPr>
                  <w:widowControl w:val="0"/>
                  <w:jc w:val="center"/>
                  <w:rPr>
                    <w:b/>
                    <w:bCs/>
                    <w:sz w:val="22"/>
                    <w:szCs w:val="22"/>
                  </w:rPr>
                </w:pPr>
                <w:r>
                  <w:rPr>
                    <w:b/>
                    <w:bCs/>
                    <w:sz w:val="22"/>
                    <w:szCs w:val="22"/>
                  </w:rPr>
                  <w:t>No</w:t>
                </w:r>
              </w:p>
            </w:tc>
            <w:tc>
              <w:tcPr>
                <w:tcW w:w="1200" w:type="dxa"/>
                <w:shd w:val="clear" w:color="auto" w:fill="auto"/>
                <w:tcMar>
                  <w:top w:w="100" w:type="dxa"/>
                  <w:left w:w="100" w:type="dxa"/>
                  <w:bottom w:w="100" w:type="dxa"/>
                  <w:right w:w="100" w:type="dxa"/>
                </w:tcMar>
              </w:tcPr>
              <w:p w14:paraId="0000007A" w14:textId="77777777" w:rsidR="0075729A" w:rsidRDefault="007601B1">
                <w:pPr>
                  <w:widowControl w:val="0"/>
                  <w:jc w:val="center"/>
                  <w:rPr>
                    <w:b/>
                    <w:bCs/>
                    <w:sz w:val="22"/>
                    <w:szCs w:val="22"/>
                  </w:rPr>
                </w:pPr>
                <w:r>
                  <w:rPr>
                    <w:b/>
                    <w:bCs/>
                    <w:sz w:val="22"/>
                    <w:szCs w:val="22"/>
                  </w:rPr>
                  <w:t>Kode</w:t>
                </w:r>
              </w:p>
            </w:tc>
            <w:tc>
              <w:tcPr>
                <w:tcW w:w="4530" w:type="dxa"/>
                <w:shd w:val="clear" w:color="auto" w:fill="auto"/>
                <w:tcMar>
                  <w:top w:w="100" w:type="dxa"/>
                  <w:left w:w="100" w:type="dxa"/>
                  <w:bottom w:w="100" w:type="dxa"/>
                  <w:right w:w="100" w:type="dxa"/>
                </w:tcMar>
              </w:tcPr>
              <w:p w14:paraId="0000007B" w14:textId="77777777" w:rsidR="0075729A" w:rsidRDefault="007601B1">
                <w:pPr>
                  <w:widowControl w:val="0"/>
                  <w:jc w:val="center"/>
                  <w:rPr>
                    <w:b/>
                    <w:bCs/>
                    <w:sz w:val="22"/>
                    <w:szCs w:val="22"/>
                  </w:rPr>
                </w:pPr>
                <w:r>
                  <w:rPr>
                    <w:b/>
                    <w:bCs/>
                    <w:sz w:val="22"/>
                    <w:szCs w:val="22"/>
                  </w:rPr>
                  <w:t>Deskripsi</w:t>
                </w:r>
              </w:p>
            </w:tc>
            <w:tc>
              <w:tcPr>
                <w:tcW w:w="2925" w:type="dxa"/>
                <w:shd w:val="clear" w:color="auto" w:fill="auto"/>
                <w:tcMar>
                  <w:top w:w="100" w:type="dxa"/>
                  <w:left w:w="100" w:type="dxa"/>
                  <w:bottom w:w="100" w:type="dxa"/>
                  <w:right w:w="100" w:type="dxa"/>
                </w:tcMar>
              </w:tcPr>
              <w:p w14:paraId="0000007C" w14:textId="77777777" w:rsidR="0075729A" w:rsidRDefault="007601B1">
                <w:pPr>
                  <w:widowControl w:val="0"/>
                  <w:jc w:val="center"/>
                  <w:rPr>
                    <w:b/>
                    <w:bCs/>
                    <w:sz w:val="22"/>
                    <w:szCs w:val="22"/>
                  </w:rPr>
                </w:pPr>
                <w:r>
                  <w:rPr>
                    <w:b/>
                    <w:bCs/>
                    <w:sz w:val="22"/>
                    <w:szCs w:val="22"/>
                  </w:rPr>
                  <w:t>Deskripsi (English)</w:t>
                </w:r>
              </w:p>
            </w:tc>
          </w:tr>
          <w:tr w:rsidR="0075729A" w14:paraId="2C7CD94E" w14:textId="77777777">
            <w:trPr>
              <w:jc w:val="center"/>
            </w:trPr>
            <w:tc>
              <w:tcPr>
                <w:tcW w:w="645" w:type="dxa"/>
                <w:shd w:val="clear" w:color="auto" w:fill="auto"/>
                <w:tcMar>
                  <w:top w:w="100" w:type="dxa"/>
                  <w:left w:w="100" w:type="dxa"/>
                  <w:bottom w:w="100" w:type="dxa"/>
                  <w:right w:w="100" w:type="dxa"/>
                </w:tcMar>
              </w:tcPr>
              <w:p w14:paraId="0000007D" w14:textId="77777777" w:rsidR="0075729A" w:rsidRDefault="007601B1">
                <w:pPr>
                  <w:widowControl w:val="0"/>
                  <w:jc w:val="center"/>
                  <w:rPr>
                    <w:sz w:val="22"/>
                    <w:szCs w:val="22"/>
                  </w:rPr>
                </w:pPr>
                <w:r>
                  <w:rPr>
                    <w:sz w:val="22"/>
                    <w:szCs w:val="22"/>
                  </w:rPr>
                  <w:t>1</w:t>
                </w:r>
              </w:p>
            </w:tc>
            <w:tc>
              <w:tcPr>
                <w:tcW w:w="1200" w:type="dxa"/>
                <w:shd w:val="clear" w:color="auto" w:fill="auto"/>
                <w:tcMar>
                  <w:top w:w="100" w:type="dxa"/>
                  <w:left w:w="100" w:type="dxa"/>
                  <w:bottom w:w="100" w:type="dxa"/>
                  <w:right w:w="100" w:type="dxa"/>
                </w:tcMar>
              </w:tcPr>
              <w:p w14:paraId="0000007E" w14:textId="77777777" w:rsidR="0075729A" w:rsidRDefault="007601B1">
                <w:pPr>
                  <w:widowControl w:val="0"/>
                  <w:jc w:val="center"/>
                  <w:rPr>
                    <w:sz w:val="20"/>
                    <w:szCs w:val="20"/>
                  </w:rPr>
                </w:pPr>
                <w:r>
                  <w:rPr>
                    <w:sz w:val="20"/>
                    <w:szCs w:val="20"/>
                  </w:rPr>
                  <w:t xml:space="preserve">CPL 1 </w:t>
                </w:r>
              </w:p>
            </w:tc>
            <w:tc>
              <w:tcPr>
                <w:tcW w:w="4530" w:type="dxa"/>
                <w:shd w:val="clear" w:color="auto" w:fill="auto"/>
                <w:tcMar>
                  <w:top w:w="100" w:type="dxa"/>
                  <w:left w:w="100" w:type="dxa"/>
                  <w:bottom w:w="100" w:type="dxa"/>
                  <w:right w:w="100" w:type="dxa"/>
                </w:tcMar>
              </w:tcPr>
              <w:p w14:paraId="0000007F" w14:textId="77777777" w:rsidR="0075729A" w:rsidRDefault="007601B1">
                <w:pPr>
                  <w:widowControl w:val="0"/>
                  <w:rPr>
                    <w:sz w:val="20"/>
                    <w:szCs w:val="20"/>
                  </w:rPr>
                </w:pPr>
                <w:r>
                  <w:rPr>
                    <w:sz w:val="20"/>
                    <w:szCs w:val="20"/>
                  </w:rPr>
                  <w:t xml:space="preserve">Menjadi anggota masyarakat yang beriman bertakwa berakhlak mulia, berkarakter sesuai nilai-nilai Pancasila dan memiliki sikap pembelajar sepanjang hayat </w:t>
                </w:r>
              </w:p>
            </w:tc>
            <w:tc>
              <w:tcPr>
                <w:tcW w:w="2925" w:type="dxa"/>
                <w:shd w:val="clear" w:color="auto" w:fill="auto"/>
                <w:tcMar>
                  <w:top w:w="100" w:type="dxa"/>
                  <w:left w:w="100" w:type="dxa"/>
                  <w:bottom w:w="100" w:type="dxa"/>
                  <w:right w:w="100" w:type="dxa"/>
                </w:tcMar>
              </w:tcPr>
              <w:p w14:paraId="00000080" w14:textId="77777777" w:rsidR="0075729A" w:rsidRDefault="007601B1">
                <w:pPr>
                  <w:widowControl w:val="0"/>
                  <w:rPr>
                    <w:sz w:val="20"/>
                    <w:szCs w:val="20"/>
                  </w:rPr>
                </w:pPr>
                <w:r>
                  <w:rPr>
                    <w:sz w:val="20"/>
                    <w:szCs w:val="20"/>
                  </w:rPr>
                  <w:t>Becoming members of society who are faithful, pious, morally upright, an</w:t>
                </w:r>
                <w:r>
                  <w:rPr>
                    <w:sz w:val="20"/>
                    <w:szCs w:val="20"/>
                  </w:rPr>
                  <w:t xml:space="preserve">d embody the values of Pancasila, while demonstrating the disposition of lifelong learners. </w:t>
                </w:r>
              </w:p>
            </w:tc>
          </w:tr>
          <w:tr w:rsidR="0075729A" w14:paraId="4CA96073" w14:textId="77777777">
            <w:trPr>
              <w:jc w:val="center"/>
            </w:trPr>
            <w:tc>
              <w:tcPr>
                <w:tcW w:w="645" w:type="dxa"/>
                <w:shd w:val="clear" w:color="auto" w:fill="auto"/>
                <w:tcMar>
                  <w:top w:w="100" w:type="dxa"/>
                  <w:left w:w="100" w:type="dxa"/>
                  <w:bottom w:w="100" w:type="dxa"/>
                  <w:right w:w="100" w:type="dxa"/>
                </w:tcMar>
              </w:tcPr>
              <w:p w14:paraId="00000081" w14:textId="77777777" w:rsidR="0075729A" w:rsidRDefault="007601B1">
                <w:pPr>
                  <w:widowControl w:val="0"/>
                  <w:jc w:val="center"/>
                  <w:rPr>
                    <w:sz w:val="22"/>
                    <w:szCs w:val="22"/>
                  </w:rPr>
                </w:pPr>
                <w:r>
                  <w:rPr>
                    <w:sz w:val="22"/>
                    <w:szCs w:val="22"/>
                  </w:rPr>
                  <w:t>2</w:t>
                </w:r>
              </w:p>
            </w:tc>
            <w:tc>
              <w:tcPr>
                <w:tcW w:w="1200" w:type="dxa"/>
                <w:shd w:val="clear" w:color="auto" w:fill="auto"/>
                <w:tcMar>
                  <w:top w:w="100" w:type="dxa"/>
                  <w:left w:w="100" w:type="dxa"/>
                  <w:bottom w:w="100" w:type="dxa"/>
                  <w:right w:w="100" w:type="dxa"/>
                </w:tcMar>
              </w:tcPr>
              <w:p w14:paraId="00000082" w14:textId="77777777" w:rsidR="0075729A" w:rsidRDefault="007601B1">
                <w:pPr>
                  <w:widowControl w:val="0"/>
                  <w:jc w:val="center"/>
                  <w:rPr>
                    <w:sz w:val="20"/>
                    <w:szCs w:val="20"/>
                  </w:rPr>
                </w:pPr>
                <w:r>
                  <w:rPr>
                    <w:sz w:val="20"/>
                    <w:szCs w:val="20"/>
                  </w:rPr>
                  <w:t xml:space="preserve">CPL 2 </w:t>
                </w:r>
              </w:p>
            </w:tc>
            <w:tc>
              <w:tcPr>
                <w:tcW w:w="4530" w:type="dxa"/>
                <w:shd w:val="clear" w:color="auto" w:fill="auto"/>
                <w:tcMar>
                  <w:top w:w="100" w:type="dxa"/>
                  <w:left w:w="100" w:type="dxa"/>
                  <w:bottom w:w="100" w:type="dxa"/>
                  <w:right w:w="100" w:type="dxa"/>
                </w:tcMar>
              </w:tcPr>
              <w:p w14:paraId="00000083" w14:textId="77777777" w:rsidR="0075729A" w:rsidRDefault="007601B1">
                <w:pPr>
                  <w:widowControl w:val="0"/>
                  <w:rPr>
                    <w:sz w:val="20"/>
                    <w:szCs w:val="20"/>
                  </w:rPr>
                </w:pPr>
                <w:r>
                  <w:rPr>
                    <w:sz w:val="20"/>
                    <w:szCs w:val="20"/>
                  </w:rPr>
                  <w:t>Menguasai konsep dan teori keilmuan arsitektur lanskap mencakup perencanaan, desain, manajemen, tanaman, material dan konstruksi lanskap dengan memperhatikan aspek spasial, ekologis, sosial, ekonomi, budaya dan kesejarahan dalam mewujudkan pembangunan berk</w:t>
                </w:r>
                <w:r>
                  <w:rPr>
                    <w:sz w:val="20"/>
                    <w:szCs w:val="20"/>
                  </w:rPr>
                  <w:t xml:space="preserve">elanjutan </w:t>
                </w:r>
              </w:p>
            </w:tc>
            <w:tc>
              <w:tcPr>
                <w:tcW w:w="2925" w:type="dxa"/>
                <w:shd w:val="clear" w:color="auto" w:fill="auto"/>
                <w:tcMar>
                  <w:top w:w="100" w:type="dxa"/>
                  <w:left w:w="100" w:type="dxa"/>
                  <w:bottom w:w="100" w:type="dxa"/>
                  <w:right w:w="100" w:type="dxa"/>
                </w:tcMar>
              </w:tcPr>
              <w:p w14:paraId="00000084" w14:textId="77777777" w:rsidR="0075729A" w:rsidRDefault="007601B1">
                <w:pPr>
                  <w:widowControl w:val="0"/>
                  <w:rPr>
                    <w:sz w:val="20"/>
                    <w:szCs w:val="20"/>
                  </w:rPr>
                </w:pPr>
                <w:r>
                  <w:rPr>
                    <w:sz w:val="20"/>
                    <w:szCs w:val="20"/>
                  </w:rPr>
                  <w:t xml:space="preserve">Mastering the concepts and theories of landscape architecture, including planning, design, management, plants, materials, and landscape construction, with attention to spatial, ecological, social, economic, achieving sustainable development.  </w:t>
                </w:r>
              </w:p>
            </w:tc>
          </w:tr>
          <w:tr w:rsidR="0075729A" w14:paraId="18E5F0D3" w14:textId="77777777">
            <w:trPr>
              <w:jc w:val="center"/>
            </w:trPr>
            <w:tc>
              <w:tcPr>
                <w:tcW w:w="645" w:type="dxa"/>
                <w:shd w:val="clear" w:color="auto" w:fill="auto"/>
                <w:tcMar>
                  <w:top w:w="100" w:type="dxa"/>
                  <w:left w:w="100" w:type="dxa"/>
                  <w:bottom w:w="100" w:type="dxa"/>
                  <w:right w:w="100" w:type="dxa"/>
                </w:tcMar>
              </w:tcPr>
              <w:p w14:paraId="00000085" w14:textId="77777777" w:rsidR="0075729A" w:rsidRDefault="007601B1">
                <w:pPr>
                  <w:widowControl w:val="0"/>
                  <w:jc w:val="center"/>
                  <w:rPr>
                    <w:sz w:val="22"/>
                    <w:szCs w:val="22"/>
                  </w:rPr>
                </w:pPr>
                <w:r>
                  <w:rPr>
                    <w:sz w:val="22"/>
                    <w:szCs w:val="22"/>
                  </w:rPr>
                  <w:t>3</w:t>
                </w:r>
              </w:p>
            </w:tc>
            <w:tc>
              <w:tcPr>
                <w:tcW w:w="1200" w:type="dxa"/>
                <w:shd w:val="clear" w:color="auto" w:fill="auto"/>
                <w:tcMar>
                  <w:top w:w="100" w:type="dxa"/>
                  <w:left w:w="100" w:type="dxa"/>
                  <w:bottom w:w="100" w:type="dxa"/>
                  <w:right w:w="100" w:type="dxa"/>
                </w:tcMar>
              </w:tcPr>
              <w:p w14:paraId="00000086" w14:textId="77777777" w:rsidR="0075729A" w:rsidRDefault="007601B1">
                <w:pPr>
                  <w:widowControl w:val="0"/>
                  <w:jc w:val="center"/>
                  <w:rPr>
                    <w:sz w:val="20"/>
                    <w:szCs w:val="20"/>
                  </w:rPr>
                </w:pPr>
                <w:r>
                  <w:rPr>
                    <w:sz w:val="20"/>
                    <w:szCs w:val="20"/>
                  </w:rPr>
                  <w:t xml:space="preserve">CPL 3 </w:t>
                </w:r>
              </w:p>
            </w:tc>
            <w:tc>
              <w:tcPr>
                <w:tcW w:w="4530" w:type="dxa"/>
                <w:shd w:val="clear" w:color="auto" w:fill="auto"/>
                <w:tcMar>
                  <w:top w:w="100" w:type="dxa"/>
                  <w:left w:w="100" w:type="dxa"/>
                  <w:bottom w:w="100" w:type="dxa"/>
                  <w:right w:w="100" w:type="dxa"/>
                </w:tcMar>
              </w:tcPr>
              <w:p w14:paraId="00000087" w14:textId="77777777" w:rsidR="0075729A" w:rsidRDefault="007601B1">
                <w:pPr>
                  <w:widowControl w:val="0"/>
                  <w:rPr>
                    <w:sz w:val="20"/>
                    <w:szCs w:val="20"/>
                  </w:rPr>
                </w:pPr>
                <w:r>
                  <w:rPr>
                    <w:sz w:val="20"/>
                    <w:szCs w:val="20"/>
                  </w:rPr>
                  <w:t xml:space="preserve">Menguasai konsep dan teori pendukung keilmuan arsitektur lanskap mencakup seni dan arsitektur, jasa lanskap, budidaya tanaman, lanskap perkotaan, dan lanskap perdesaan </w:t>
                </w:r>
              </w:p>
            </w:tc>
            <w:tc>
              <w:tcPr>
                <w:tcW w:w="2925" w:type="dxa"/>
                <w:shd w:val="clear" w:color="auto" w:fill="auto"/>
                <w:tcMar>
                  <w:top w:w="100" w:type="dxa"/>
                  <w:left w:w="100" w:type="dxa"/>
                  <w:bottom w:w="100" w:type="dxa"/>
                  <w:right w:w="100" w:type="dxa"/>
                </w:tcMar>
              </w:tcPr>
              <w:p w14:paraId="00000088" w14:textId="77777777" w:rsidR="0075729A" w:rsidRDefault="007601B1">
                <w:pPr>
                  <w:widowControl w:val="0"/>
                  <w:rPr>
                    <w:sz w:val="20"/>
                    <w:szCs w:val="20"/>
                  </w:rPr>
                </w:pPr>
                <w:r>
                  <w:rPr>
                    <w:sz w:val="20"/>
                    <w:szCs w:val="20"/>
                  </w:rPr>
                  <w:t xml:space="preserve">Mastering concepts and theoretical foundations that support the discipline of </w:t>
                </w:r>
                <w:r>
                  <w:rPr>
                    <w:sz w:val="20"/>
                    <w:szCs w:val="20"/>
                  </w:rPr>
                  <w:t xml:space="preserve">landscape architecture, including art and architecture, landscape services, plant cultivation, urban landscapes, and rural landscapes. </w:t>
                </w:r>
              </w:p>
            </w:tc>
          </w:tr>
          <w:tr w:rsidR="0075729A" w14:paraId="48548859" w14:textId="77777777">
            <w:trPr>
              <w:jc w:val="center"/>
            </w:trPr>
            <w:tc>
              <w:tcPr>
                <w:tcW w:w="645" w:type="dxa"/>
                <w:shd w:val="clear" w:color="auto" w:fill="auto"/>
                <w:tcMar>
                  <w:top w:w="100" w:type="dxa"/>
                  <w:left w:w="100" w:type="dxa"/>
                  <w:bottom w:w="100" w:type="dxa"/>
                  <w:right w:w="100" w:type="dxa"/>
                </w:tcMar>
              </w:tcPr>
              <w:p w14:paraId="00000089" w14:textId="77777777" w:rsidR="0075729A" w:rsidRDefault="007601B1">
                <w:pPr>
                  <w:widowControl w:val="0"/>
                  <w:jc w:val="center"/>
                  <w:rPr>
                    <w:sz w:val="22"/>
                    <w:szCs w:val="22"/>
                  </w:rPr>
                </w:pPr>
                <w:r>
                  <w:rPr>
                    <w:sz w:val="22"/>
                    <w:szCs w:val="22"/>
                  </w:rPr>
                  <w:lastRenderedPageBreak/>
                  <w:t>4</w:t>
                </w:r>
              </w:p>
            </w:tc>
            <w:tc>
              <w:tcPr>
                <w:tcW w:w="1200" w:type="dxa"/>
                <w:shd w:val="clear" w:color="auto" w:fill="auto"/>
                <w:tcMar>
                  <w:top w:w="100" w:type="dxa"/>
                  <w:left w:w="100" w:type="dxa"/>
                  <w:bottom w:w="100" w:type="dxa"/>
                  <w:right w:w="100" w:type="dxa"/>
                </w:tcMar>
              </w:tcPr>
              <w:p w14:paraId="0000008A" w14:textId="77777777" w:rsidR="0075729A" w:rsidRDefault="007601B1">
                <w:pPr>
                  <w:widowControl w:val="0"/>
                  <w:jc w:val="center"/>
                  <w:rPr>
                    <w:sz w:val="20"/>
                    <w:szCs w:val="20"/>
                  </w:rPr>
                </w:pPr>
                <w:r>
                  <w:rPr>
                    <w:sz w:val="20"/>
                    <w:szCs w:val="20"/>
                  </w:rPr>
                  <w:t xml:space="preserve">CPL 4 </w:t>
                </w:r>
              </w:p>
            </w:tc>
            <w:tc>
              <w:tcPr>
                <w:tcW w:w="4530" w:type="dxa"/>
                <w:shd w:val="clear" w:color="auto" w:fill="auto"/>
                <w:tcMar>
                  <w:top w:w="100" w:type="dxa"/>
                  <w:left w:w="100" w:type="dxa"/>
                  <w:bottom w:w="100" w:type="dxa"/>
                  <w:right w:w="100" w:type="dxa"/>
                </w:tcMar>
              </w:tcPr>
              <w:p w14:paraId="0000008B" w14:textId="77777777" w:rsidR="0075729A" w:rsidRDefault="007601B1">
                <w:pPr>
                  <w:widowControl w:val="0"/>
                  <w:rPr>
                    <w:sz w:val="20"/>
                    <w:szCs w:val="20"/>
                  </w:rPr>
                </w:pPr>
                <w:r>
                  <w:rPr>
                    <w:sz w:val="20"/>
                    <w:szCs w:val="20"/>
                  </w:rPr>
                  <w:t>Mengidentifikasi, Memetakan, dan Menganalisis karakter lanskap, potensi, dan masalah, berdasarkan aspek ekolog</w:t>
                </w:r>
                <w:r>
                  <w:rPr>
                    <w:sz w:val="20"/>
                    <w:szCs w:val="20"/>
                  </w:rPr>
                  <w:t xml:space="preserve">i, sosial, budaya, ekonomi, dan kebijakan untuk perencanaan, desain, dan manajemen lanskap yang berkelanjutan. </w:t>
                </w:r>
              </w:p>
            </w:tc>
            <w:tc>
              <w:tcPr>
                <w:tcW w:w="2925" w:type="dxa"/>
                <w:shd w:val="clear" w:color="auto" w:fill="auto"/>
                <w:tcMar>
                  <w:top w:w="100" w:type="dxa"/>
                  <w:left w:w="100" w:type="dxa"/>
                  <w:bottom w:w="100" w:type="dxa"/>
                  <w:right w:w="100" w:type="dxa"/>
                </w:tcMar>
              </w:tcPr>
              <w:p w14:paraId="0000008C" w14:textId="77777777" w:rsidR="0075729A" w:rsidRDefault="007601B1">
                <w:pPr>
                  <w:rPr>
                    <w:sz w:val="20"/>
                    <w:szCs w:val="20"/>
                  </w:rPr>
                </w:pPr>
                <w:r>
                  <w:rPr>
                    <w:sz w:val="20"/>
                    <w:szCs w:val="20"/>
                  </w:rPr>
                  <w:t>Identifying, mapping, and analyzing landscape</w:t>
                </w:r>
              </w:p>
              <w:p w14:paraId="0000008D" w14:textId="77777777" w:rsidR="0075729A" w:rsidRDefault="007601B1">
                <w:pPr>
                  <w:rPr>
                    <w:sz w:val="20"/>
                    <w:szCs w:val="20"/>
                  </w:rPr>
                </w:pPr>
                <w:r>
                  <w:rPr>
                    <w:sz w:val="20"/>
                    <w:szCs w:val="20"/>
                  </w:rPr>
                  <w:t>character, potentials, and issues based on ecological, social, cultural, economic, and policy aspects for sustainable landscape planning, design, and</w:t>
                </w:r>
              </w:p>
              <w:p w14:paraId="0000008E" w14:textId="77777777" w:rsidR="0075729A" w:rsidRDefault="007601B1">
                <w:pPr>
                  <w:rPr>
                    <w:sz w:val="20"/>
                    <w:szCs w:val="20"/>
                  </w:rPr>
                </w:pPr>
                <w:r>
                  <w:rPr>
                    <w:sz w:val="20"/>
                    <w:szCs w:val="20"/>
                  </w:rPr>
                  <w:t xml:space="preserve">management. </w:t>
                </w:r>
              </w:p>
            </w:tc>
          </w:tr>
          <w:tr w:rsidR="0075729A" w14:paraId="6DFF92EC" w14:textId="77777777">
            <w:trPr>
              <w:jc w:val="center"/>
            </w:trPr>
            <w:tc>
              <w:tcPr>
                <w:tcW w:w="645" w:type="dxa"/>
                <w:shd w:val="clear" w:color="auto" w:fill="auto"/>
                <w:tcMar>
                  <w:top w:w="100" w:type="dxa"/>
                  <w:left w:w="100" w:type="dxa"/>
                  <w:bottom w:w="100" w:type="dxa"/>
                  <w:right w:w="100" w:type="dxa"/>
                </w:tcMar>
              </w:tcPr>
              <w:p w14:paraId="0000008F" w14:textId="77777777" w:rsidR="0075729A" w:rsidRDefault="007601B1">
                <w:pPr>
                  <w:widowControl w:val="0"/>
                  <w:jc w:val="center"/>
                  <w:rPr>
                    <w:sz w:val="22"/>
                    <w:szCs w:val="22"/>
                  </w:rPr>
                </w:pPr>
                <w:r>
                  <w:rPr>
                    <w:sz w:val="22"/>
                    <w:szCs w:val="22"/>
                  </w:rPr>
                  <w:t>5</w:t>
                </w:r>
              </w:p>
            </w:tc>
            <w:tc>
              <w:tcPr>
                <w:tcW w:w="1200" w:type="dxa"/>
                <w:shd w:val="clear" w:color="auto" w:fill="auto"/>
                <w:tcMar>
                  <w:top w:w="100" w:type="dxa"/>
                  <w:left w:w="100" w:type="dxa"/>
                  <w:bottom w:w="100" w:type="dxa"/>
                  <w:right w:w="100" w:type="dxa"/>
                </w:tcMar>
              </w:tcPr>
              <w:p w14:paraId="00000090" w14:textId="77777777" w:rsidR="0075729A" w:rsidRDefault="007601B1">
                <w:pPr>
                  <w:widowControl w:val="0"/>
                  <w:jc w:val="center"/>
                  <w:rPr>
                    <w:sz w:val="20"/>
                    <w:szCs w:val="20"/>
                  </w:rPr>
                </w:pPr>
                <w:r>
                  <w:rPr>
                    <w:sz w:val="20"/>
                    <w:szCs w:val="20"/>
                  </w:rPr>
                  <w:t xml:space="preserve">CPL 5 </w:t>
                </w:r>
              </w:p>
            </w:tc>
            <w:tc>
              <w:tcPr>
                <w:tcW w:w="4530" w:type="dxa"/>
                <w:shd w:val="clear" w:color="auto" w:fill="auto"/>
                <w:tcMar>
                  <w:top w:w="100" w:type="dxa"/>
                  <w:left w:w="100" w:type="dxa"/>
                  <w:bottom w:w="100" w:type="dxa"/>
                  <w:right w:w="100" w:type="dxa"/>
                </w:tcMar>
              </w:tcPr>
              <w:p w14:paraId="00000091" w14:textId="77777777" w:rsidR="0075729A" w:rsidRDefault="007601B1">
                <w:pPr>
                  <w:widowControl w:val="0"/>
                  <w:rPr>
                    <w:sz w:val="20"/>
                    <w:szCs w:val="20"/>
                  </w:rPr>
                </w:pPr>
                <w:r>
                  <w:rPr>
                    <w:sz w:val="20"/>
                    <w:szCs w:val="20"/>
                  </w:rPr>
                  <w:t xml:space="preserve">Menyusun rencana, desain, dan manajemen lanskap yang mengintegrasikan fungsi dan estetika lanskap sebagai bentuk solusi adaptif berbasis alam dan kearifan lokal. </w:t>
                </w:r>
              </w:p>
            </w:tc>
            <w:tc>
              <w:tcPr>
                <w:tcW w:w="2925" w:type="dxa"/>
                <w:shd w:val="clear" w:color="auto" w:fill="auto"/>
                <w:tcMar>
                  <w:top w:w="100" w:type="dxa"/>
                  <w:left w:w="100" w:type="dxa"/>
                  <w:bottom w:w="100" w:type="dxa"/>
                  <w:right w:w="100" w:type="dxa"/>
                </w:tcMar>
              </w:tcPr>
              <w:p w14:paraId="00000092" w14:textId="77777777" w:rsidR="0075729A" w:rsidRDefault="007601B1">
                <w:pPr>
                  <w:widowControl w:val="0"/>
                  <w:rPr>
                    <w:sz w:val="20"/>
                    <w:szCs w:val="20"/>
                  </w:rPr>
                </w:pPr>
                <w:r>
                  <w:rPr>
                    <w:sz w:val="20"/>
                    <w:szCs w:val="20"/>
                  </w:rPr>
                  <w:t>Formulating landscape plans, designs, and management strategies that integrate landscape func</w:t>
                </w:r>
                <w:r>
                  <w:rPr>
                    <w:sz w:val="20"/>
                    <w:szCs w:val="20"/>
                  </w:rPr>
                  <w:t xml:space="preserve">tions and aesthetics as adaptive solutions grounded in nature-based approaches and local wisdom. </w:t>
                </w:r>
              </w:p>
            </w:tc>
          </w:tr>
          <w:tr w:rsidR="0075729A" w14:paraId="00B46AB7" w14:textId="77777777">
            <w:trPr>
              <w:jc w:val="center"/>
            </w:trPr>
            <w:tc>
              <w:tcPr>
                <w:tcW w:w="645" w:type="dxa"/>
                <w:shd w:val="clear" w:color="auto" w:fill="auto"/>
                <w:tcMar>
                  <w:top w:w="100" w:type="dxa"/>
                  <w:left w:w="100" w:type="dxa"/>
                  <w:bottom w:w="100" w:type="dxa"/>
                  <w:right w:w="100" w:type="dxa"/>
                </w:tcMar>
              </w:tcPr>
              <w:p w14:paraId="00000093" w14:textId="77777777" w:rsidR="0075729A" w:rsidRDefault="007601B1">
                <w:pPr>
                  <w:widowControl w:val="0"/>
                  <w:jc w:val="center"/>
                  <w:rPr>
                    <w:sz w:val="22"/>
                    <w:szCs w:val="22"/>
                  </w:rPr>
                </w:pPr>
                <w:r>
                  <w:rPr>
                    <w:sz w:val="22"/>
                    <w:szCs w:val="22"/>
                  </w:rPr>
                  <w:t>6</w:t>
                </w:r>
              </w:p>
            </w:tc>
            <w:tc>
              <w:tcPr>
                <w:tcW w:w="1200" w:type="dxa"/>
                <w:shd w:val="clear" w:color="auto" w:fill="auto"/>
                <w:tcMar>
                  <w:top w:w="100" w:type="dxa"/>
                  <w:left w:w="100" w:type="dxa"/>
                  <w:bottom w:w="100" w:type="dxa"/>
                  <w:right w:w="100" w:type="dxa"/>
                </w:tcMar>
              </w:tcPr>
              <w:p w14:paraId="00000094" w14:textId="77777777" w:rsidR="0075729A" w:rsidRDefault="007601B1">
                <w:pPr>
                  <w:widowControl w:val="0"/>
                  <w:jc w:val="center"/>
                  <w:rPr>
                    <w:sz w:val="20"/>
                    <w:szCs w:val="20"/>
                  </w:rPr>
                </w:pPr>
                <w:r>
                  <w:rPr>
                    <w:sz w:val="20"/>
                    <w:szCs w:val="20"/>
                  </w:rPr>
                  <w:t xml:space="preserve">CPL 6 </w:t>
                </w:r>
              </w:p>
            </w:tc>
            <w:tc>
              <w:tcPr>
                <w:tcW w:w="4530" w:type="dxa"/>
                <w:shd w:val="clear" w:color="auto" w:fill="auto"/>
                <w:tcMar>
                  <w:top w:w="100" w:type="dxa"/>
                  <w:left w:w="100" w:type="dxa"/>
                  <w:bottom w:w="100" w:type="dxa"/>
                  <w:right w:w="100" w:type="dxa"/>
                </w:tcMar>
              </w:tcPr>
              <w:p w14:paraId="00000095" w14:textId="77777777" w:rsidR="0075729A" w:rsidRDefault="007601B1">
                <w:pPr>
                  <w:widowControl w:val="0"/>
                  <w:rPr>
                    <w:sz w:val="20"/>
                    <w:szCs w:val="20"/>
                  </w:rPr>
                </w:pPr>
                <w:r>
                  <w:rPr>
                    <w:sz w:val="20"/>
                    <w:szCs w:val="20"/>
                  </w:rPr>
                  <w:t xml:space="preserve">Mengimplementasikan rencana dengan menerapkan prinsip teknis, rekayasa tapak, material, serta keselamatan, kesehatan kerja, dan lingkungan (K3L) </w:t>
                </w:r>
              </w:p>
            </w:tc>
            <w:tc>
              <w:tcPr>
                <w:tcW w:w="2925" w:type="dxa"/>
                <w:shd w:val="clear" w:color="auto" w:fill="auto"/>
                <w:tcMar>
                  <w:top w:w="100" w:type="dxa"/>
                  <w:left w:w="100" w:type="dxa"/>
                  <w:bottom w:w="100" w:type="dxa"/>
                  <w:right w:w="100" w:type="dxa"/>
                </w:tcMar>
              </w:tcPr>
              <w:p w14:paraId="00000096" w14:textId="77777777" w:rsidR="0075729A" w:rsidRDefault="007601B1">
                <w:pPr>
                  <w:widowControl w:val="0"/>
                  <w:rPr>
                    <w:sz w:val="20"/>
                    <w:szCs w:val="20"/>
                  </w:rPr>
                </w:pPr>
                <w:r>
                  <w:rPr>
                    <w:sz w:val="20"/>
                    <w:szCs w:val="20"/>
                  </w:rPr>
                  <w:t>Im</w:t>
                </w:r>
                <w:r>
                  <w:rPr>
                    <w:sz w:val="20"/>
                    <w:szCs w:val="20"/>
                  </w:rPr>
                  <w:t xml:space="preserve">plementing landscape plans by applying technical principles, site engineering, materials, as well as occupational health, safety, and environmental (OHSE/K3L) standards. </w:t>
                </w:r>
              </w:p>
            </w:tc>
          </w:tr>
          <w:tr w:rsidR="0075729A" w14:paraId="246E8F14" w14:textId="77777777">
            <w:trPr>
              <w:jc w:val="center"/>
            </w:trPr>
            <w:tc>
              <w:tcPr>
                <w:tcW w:w="645" w:type="dxa"/>
                <w:shd w:val="clear" w:color="auto" w:fill="auto"/>
                <w:tcMar>
                  <w:top w:w="100" w:type="dxa"/>
                  <w:left w:w="100" w:type="dxa"/>
                  <w:bottom w:w="100" w:type="dxa"/>
                  <w:right w:w="100" w:type="dxa"/>
                </w:tcMar>
              </w:tcPr>
              <w:p w14:paraId="00000097" w14:textId="77777777" w:rsidR="0075729A" w:rsidRDefault="007601B1">
                <w:pPr>
                  <w:widowControl w:val="0"/>
                  <w:jc w:val="center"/>
                  <w:rPr>
                    <w:sz w:val="22"/>
                    <w:szCs w:val="22"/>
                  </w:rPr>
                </w:pPr>
                <w:r>
                  <w:rPr>
                    <w:sz w:val="22"/>
                    <w:szCs w:val="22"/>
                  </w:rPr>
                  <w:t>7</w:t>
                </w:r>
              </w:p>
            </w:tc>
            <w:tc>
              <w:tcPr>
                <w:tcW w:w="1200" w:type="dxa"/>
                <w:shd w:val="clear" w:color="auto" w:fill="auto"/>
                <w:tcMar>
                  <w:top w:w="100" w:type="dxa"/>
                  <w:left w:w="100" w:type="dxa"/>
                  <w:bottom w:w="100" w:type="dxa"/>
                  <w:right w:w="100" w:type="dxa"/>
                </w:tcMar>
              </w:tcPr>
              <w:p w14:paraId="00000098" w14:textId="77777777" w:rsidR="0075729A" w:rsidRDefault="007601B1">
                <w:pPr>
                  <w:widowControl w:val="0"/>
                  <w:jc w:val="center"/>
                  <w:rPr>
                    <w:sz w:val="20"/>
                    <w:szCs w:val="20"/>
                  </w:rPr>
                </w:pPr>
                <w:r>
                  <w:rPr>
                    <w:sz w:val="20"/>
                    <w:szCs w:val="20"/>
                  </w:rPr>
                  <w:t xml:space="preserve">CPL 7 </w:t>
                </w:r>
              </w:p>
            </w:tc>
            <w:tc>
              <w:tcPr>
                <w:tcW w:w="4530" w:type="dxa"/>
                <w:shd w:val="clear" w:color="auto" w:fill="auto"/>
                <w:tcMar>
                  <w:top w:w="100" w:type="dxa"/>
                  <w:left w:w="100" w:type="dxa"/>
                  <w:bottom w:w="100" w:type="dxa"/>
                  <w:right w:w="100" w:type="dxa"/>
                </w:tcMar>
              </w:tcPr>
              <w:p w14:paraId="00000099" w14:textId="77777777" w:rsidR="0075729A" w:rsidRDefault="007601B1">
                <w:pPr>
                  <w:widowControl w:val="0"/>
                  <w:rPr>
                    <w:sz w:val="20"/>
                    <w:szCs w:val="20"/>
                  </w:rPr>
                </w:pPr>
                <w:r>
                  <w:rPr>
                    <w:sz w:val="20"/>
                    <w:szCs w:val="20"/>
                  </w:rPr>
                  <w:t xml:space="preserve">Mengomunikasikan gagasan rencana, desain, dan manajemen lanskap secara efektif dalam bentuk narasi, visual grafis, model digital, maupun presentasi profesional dengan memanfaatkan teknologi informasi, perangkat digital, dan aplikasi mutakhir. </w:t>
                </w:r>
              </w:p>
            </w:tc>
            <w:tc>
              <w:tcPr>
                <w:tcW w:w="2925" w:type="dxa"/>
                <w:shd w:val="clear" w:color="auto" w:fill="auto"/>
                <w:tcMar>
                  <w:top w:w="100" w:type="dxa"/>
                  <w:left w:w="100" w:type="dxa"/>
                  <w:bottom w:w="100" w:type="dxa"/>
                  <w:right w:w="100" w:type="dxa"/>
                </w:tcMar>
              </w:tcPr>
              <w:p w14:paraId="0000009A" w14:textId="77777777" w:rsidR="0075729A" w:rsidRDefault="007601B1">
                <w:pPr>
                  <w:widowControl w:val="0"/>
                  <w:rPr>
                    <w:sz w:val="20"/>
                    <w:szCs w:val="20"/>
                  </w:rPr>
                </w:pPr>
                <w:r>
                  <w:rPr>
                    <w:sz w:val="20"/>
                    <w:szCs w:val="20"/>
                  </w:rPr>
                  <w:t>Communicatin</w:t>
                </w:r>
                <w:r>
                  <w:rPr>
                    <w:sz w:val="20"/>
                    <w:szCs w:val="20"/>
                  </w:rPr>
                  <w:t xml:space="preserve">g ideas related to landscape planning, design, and management effectively through narrative writing, graphic visuals, digital models, and professional presentations by utilizing information technology, digital tools, and advanced applications. </w:t>
                </w:r>
              </w:p>
            </w:tc>
          </w:tr>
          <w:tr w:rsidR="0075729A" w14:paraId="4073A644" w14:textId="77777777">
            <w:trPr>
              <w:jc w:val="center"/>
            </w:trPr>
            <w:tc>
              <w:tcPr>
                <w:tcW w:w="645" w:type="dxa"/>
                <w:shd w:val="clear" w:color="auto" w:fill="auto"/>
                <w:tcMar>
                  <w:top w:w="100" w:type="dxa"/>
                  <w:left w:w="100" w:type="dxa"/>
                  <w:bottom w:w="100" w:type="dxa"/>
                  <w:right w:w="100" w:type="dxa"/>
                </w:tcMar>
              </w:tcPr>
              <w:p w14:paraId="0000009B" w14:textId="77777777" w:rsidR="0075729A" w:rsidRDefault="007601B1">
                <w:pPr>
                  <w:widowControl w:val="0"/>
                  <w:jc w:val="center"/>
                  <w:rPr>
                    <w:sz w:val="22"/>
                    <w:szCs w:val="22"/>
                  </w:rPr>
                </w:pPr>
                <w:r>
                  <w:rPr>
                    <w:sz w:val="22"/>
                    <w:szCs w:val="22"/>
                  </w:rPr>
                  <w:t>8</w:t>
                </w:r>
              </w:p>
            </w:tc>
            <w:tc>
              <w:tcPr>
                <w:tcW w:w="1200" w:type="dxa"/>
                <w:shd w:val="clear" w:color="auto" w:fill="auto"/>
                <w:tcMar>
                  <w:top w:w="100" w:type="dxa"/>
                  <w:left w:w="100" w:type="dxa"/>
                  <w:bottom w:w="100" w:type="dxa"/>
                  <w:right w:w="100" w:type="dxa"/>
                </w:tcMar>
              </w:tcPr>
              <w:p w14:paraId="0000009C" w14:textId="77777777" w:rsidR="0075729A" w:rsidRDefault="007601B1">
                <w:pPr>
                  <w:widowControl w:val="0"/>
                  <w:jc w:val="center"/>
                  <w:rPr>
                    <w:sz w:val="20"/>
                    <w:szCs w:val="20"/>
                  </w:rPr>
                </w:pPr>
                <w:r>
                  <w:rPr>
                    <w:sz w:val="20"/>
                    <w:szCs w:val="20"/>
                  </w:rPr>
                  <w:t xml:space="preserve">CPL 8 </w:t>
                </w:r>
              </w:p>
            </w:tc>
            <w:tc>
              <w:tcPr>
                <w:tcW w:w="4530" w:type="dxa"/>
                <w:shd w:val="clear" w:color="auto" w:fill="auto"/>
                <w:tcMar>
                  <w:top w:w="100" w:type="dxa"/>
                  <w:left w:w="100" w:type="dxa"/>
                  <w:bottom w:w="100" w:type="dxa"/>
                  <w:right w:w="100" w:type="dxa"/>
                </w:tcMar>
              </w:tcPr>
              <w:p w14:paraId="0000009D" w14:textId="77777777" w:rsidR="0075729A" w:rsidRDefault="007601B1">
                <w:pPr>
                  <w:widowControl w:val="0"/>
                  <w:rPr>
                    <w:sz w:val="20"/>
                    <w:szCs w:val="20"/>
                  </w:rPr>
                </w:pPr>
                <w:r>
                  <w:rPr>
                    <w:sz w:val="20"/>
                    <w:szCs w:val="20"/>
                  </w:rPr>
                  <w:t>B</w:t>
                </w:r>
                <w:r>
                  <w:rPr>
                    <w:sz w:val="20"/>
                    <w:szCs w:val="20"/>
                  </w:rPr>
                  <w:t xml:space="preserve">ekerja sama dalam tim multidisiplin, mengambil keputusan secara tepat, serta menunjukkan kepemimpinan dan jiwa kewirausahaan dalam peran sebagai perencana, desainer, kontraktor, maupun manajer lanskap. </w:t>
                </w:r>
              </w:p>
            </w:tc>
            <w:tc>
              <w:tcPr>
                <w:tcW w:w="2925" w:type="dxa"/>
                <w:shd w:val="clear" w:color="auto" w:fill="auto"/>
                <w:tcMar>
                  <w:top w:w="100" w:type="dxa"/>
                  <w:left w:w="100" w:type="dxa"/>
                  <w:bottom w:w="100" w:type="dxa"/>
                  <w:right w:w="100" w:type="dxa"/>
                </w:tcMar>
              </w:tcPr>
              <w:p w14:paraId="0000009E" w14:textId="77777777" w:rsidR="0075729A" w:rsidRDefault="007601B1">
                <w:pPr>
                  <w:widowControl w:val="0"/>
                  <w:rPr>
                    <w:sz w:val="20"/>
                    <w:szCs w:val="20"/>
                  </w:rPr>
                </w:pPr>
                <w:r>
                  <w:rPr>
                    <w:sz w:val="20"/>
                    <w:szCs w:val="20"/>
                  </w:rPr>
                  <w:t>Collaborating effectively within multidisciplinary te</w:t>
                </w:r>
                <w:r>
                  <w:rPr>
                    <w:sz w:val="20"/>
                    <w:szCs w:val="20"/>
                  </w:rPr>
                  <w:t xml:space="preserve">ams, making well-informed decisions, and demonstrating leadership and an entrepreneurial mindset in the roles of landscape planner, designer, contractor, or manager. </w:t>
                </w:r>
              </w:p>
            </w:tc>
          </w:tr>
          <w:tr w:rsidR="0075729A" w14:paraId="2FBE664B" w14:textId="77777777">
            <w:trPr>
              <w:jc w:val="center"/>
            </w:trPr>
            <w:tc>
              <w:tcPr>
                <w:tcW w:w="645" w:type="dxa"/>
                <w:shd w:val="clear" w:color="auto" w:fill="auto"/>
                <w:tcMar>
                  <w:top w:w="100" w:type="dxa"/>
                  <w:left w:w="100" w:type="dxa"/>
                  <w:bottom w:w="100" w:type="dxa"/>
                  <w:right w:w="100" w:type="dxa"/>
                </w:tcMar>
              </w:tcPr>
              <w:p w14:paraId="0000009F" w14:textId="77777777" w:rsidR="0075729A" w:rsidRDefault="007601B1">
                <w:pPr>
                  <w:widowControl w:val="0"/>
                  <w:jc w:val="center"/>
                  <w:rPr>
                    <w:sz w:val="22"/>
                    <w:szCs w:val="22"/>
                  </w:rPr>
                </w:pPr>
                <w:r>
                  <w:rPr>
                    <w:sz w:val="22"/>
                    <w:szCs w:val="22"/>
                  </w:rPr>
                  <w:t>9</w:t>
                </w:r>
              </w:p>
            </w:tc>
            <w:tc>
              <w:tcPr>
                <w:tcW w:w="1200" w:type="dxa"/>
                <w:shd w:val="clear" w:color="auto" w:fill="auto"/>
                <w:tcMar>
                  <w:top w:w="100" w:type="dxa"/>
                  <w:left w:w="100" w:type="dxa"/>
                  <w:bottom w:w="100" w:type="dxa"/>
                  <w:right w:w="100" w:type="dxa"/>
                </w:tcMar>
              </w:tcPr>
              <w:p w14:paraId="000000A0" w14:textId="77777777" w:rsidR="0075729A" w:rsidRDefault="007601B1">
                <w:pPr>
                  <w:widowControl w:val="0"/>
                  <w:jc w:val="center"/>
                  <w:rPr>
                    <w:sz w:val="20"/>
                    <w:szCs w:val="20"/>
                  </w:rPr>
                </w:pPr>
                <w:r>
                  <w:rPr>
                    <w:sz w:val="20"/>
                    <w:szCs w:val="20"/>
                  </w:rPr>
                  <w:t xml:space="preserve">CPL 9 </w:t>
                </w:r>
              </w:p>
            </w:tc>
            <w:tc>
              <w:tcPr>
                <w:tcW w:w="4530" w:type="dxa"/>
                <w:shd w:val="clear" w:color="auto" w:fill="auto"/>
                <w:tcMar>
                  <w:top w:w="100" w:type="dxa"/>
                  <w:left w:w="100" w:type="dxa"/>
                  <w:bottom w:w="100" w:type="dxa"/>
                  <w:right w:w="100" w:type="dxa"/>
                </w:tcMar>
              </w:tcPr>
              <w:p w14:paraId="000000A1" w14:textId="77777777" w:rsidR="0075729A" w:rsidRDefault="007601B1">
                <w:pPr>
                  <w:widowControl w:val="0"/>
                  <w:rPr>
                    <w:sz w:val="20"/>
                    <w:szCs w:val="20"/>
                  </w:rPr>
                </w:pPr>
                <w:r>
                  <w:rPr>
                    <w:sz w:val="20"/>
                    <w:szCs w:val="20"/>
                  </w:rPr>
                  <w:t>Mengelola proyek lanskap mulai dari perencanaan, pelaksanaan konstruksi, hingga</w:t>
                </w:r>
                <w:r>
                  <w:rPr>
                    <w:sz w:val="20"/>
                    <w:szCs w:val="20"/>
                  </w:rPr>
                  <w:t xml:space="preserve"> evaluasi dan pemeliharaan dengan memperhatikan aspek manajerial, teknis, sosial, dan ekonomi. </w:t>
                </w:r>
              </w:p>
            </w:tc>
            <w:tc>
              <w:tcPr>
                <w:tcW w:w="2925" w:type="dxa"/>
                <w:shd w:val="clear" w:color="auto" w:fill="auto"/>
                <w:tcMar>
                  <w:top w:w="100" w:type="dxa"/>
                  <w:left w:w="100" w:type="dxa"/>
                  <w:bottom w:w="100" w:type="dxa"/>
                  <w:right w:w="100" w:type="dxa"/>
                </w:tcMar>
              </w:tcPr>
              <w:p w14:paraId="000000A2" w14:textId="77777777" w:rsidR="0075729A" w:rsidRDefault="007601B1">
                <w:pPr>
                  <w:widowControl w:val="0"/>
                  <w:rPr>
                    <w:sz w:val="20"/>
                    <w:szCs w:val="20"/>
                  </w:rPr>
                </w:pPr>
                <w:r>
                  <w:rPr>
                    <w:sz w:val="20"/>
                    <w:szCs w:val="20"/>
                  </w:rPr>
                  <w:t>Managing landscape projects from planning and construction implementation to evaluation and maintenance, with consideration of managerial, technical, social, an</w:t>
                </w:r>
                <w:r>
                  <w:rPr>
                    <w:sz w:val="20"/>
                    <w:szCs w:val="20"/>
                  </w:rPr>
                  <w:t xml:space="preserve">d economic aspects. </w:t>
                </w:r>
              </w:p>
            </w:tc>
          </w:tr>
          <w:tr w:rsidR="0075729A" w14:paraId="3667167A" w14:textId="77777777">
            <w:trPr>
              <w:jc w:val="center"/>
            </w:trPr>
            <w:tc>
              <w:tcPr>
                <w:tcW w:w="645" w:type="dxa"/>
                <w:shd w:val="clear" w:color="auto" w:fill="auto"/>
                <w:tcMar>
                  <w:top w:w="100" w:type="dxa"/>
                  <w:left w:w="100" w:type="dxa"/>
                  <w:bottom w:w="100" w:type="dxa"/>
                  <w:right w:w="100" w:type="dxa"/>
                </w:tcMar>
              </w:tcPr>
              <w:p w14:paraId="000000A3" w14:textId="77777777" w:rsidR="0075729A" w:rsidRDefault="007601B1">
                <w:pPr>
                  <w:widowControl w:val="0"/>
                  <w:jc w:val="center"/>
                  <w:rPr>
                    <w:sz w:val="22"/>
                    <w:szCs w:val="22"/>
                  </w:rPr>
                </w:pPr>
                <w:r>
                  <w:rPr>
                    <w:sz w:val="22"/>
                    <w:szCs w:val="22"/>
                  </w:rPr>
                  <w:t>10</w:t>
                </w:r>
              </w:p>
            </w:tc>
            <w:tc>
              <w:tcPr>
                <w:tcW w:w="1200" w:type="dxa"/>
                <w:shd w:val="clear" w:color="auto" w:fill="auto"/>
                <w:tcMar>
                  <w:top w:w="100" w:type="dxa"/>
                  <w:left w:w="100" w:type="dxa"/>
                  <w:bottom w:w="100" w:type="dxa"/>
                  <w:right w:w="100" w:type="dxa"/>
                </w:tcMar>
              </w:tcPr>
              <w:p w14:paraId="000000A4" w14:textId="77777777" w:rsidR="0075729A" w:rsidRDefault="007601B1">
                <w:pPr>
                  <w:widowControl w:val="0"/>
                  <w:jc w:val="center"/>
                  <w:rPr>
                    <w:sz w:val="20"/>
                    <w:szCs w:val="20"/>
                  </w:rPr>
                </w:pPr>
                <w:r>
                  <w:rPr>
                    <w:sz w:val="20"/>
                    <w:szCs w:val="20"/>
                  </w:rPr>
                  <w:t xml:space="preserve">CPL 10 </w:t>
                </w:r>
              </w:p>
            </w:tc>
            <w:tc>
              <w:tcPr>
                <w:tcW w:w="4530" w:type="dxa"/>
                <w:shd w:val="clear" w:color="auto" w:fill="auto"/>
                <w:tcMar>
                  <w:top w:w="100" w:type="dxa"/>
                  <w:left w:w="100" w:type="dxa"/>
                  <w:bottom w:w="100" w:type="dxa"/>
                  <w:right w:w="100" w:type="dxa"/>
                </w:tcMar>
              </w:tcPr>
              <w:p w14:paraId="000000A5" w14:textId="77777777" w:rsidR="0075729A" w:rsidRDefault="007601B1">
                <w:pPr>
                  <w:widowControl w:val="0"/>
                  <w:rPr>
                    <w:sz w:val="20"/>
                    <w:szCs w:val="20"/>
                  </w:rPr>
                </w:pPr>
                <w:r>
                  <w:rPr>
                    <w:sz w:val="20"/>
                    <w:szCs w:val="20"/>
                  </w:rPr>
                  <w:t xml:space="preserve">Mengembangkan kemandirian intelektual dan sikap kritis untuk menghadapi dinamika profesi arsitektur lanskap dan tantangan global </w:t>
                </w:r>
              </w:p>
            </w:tc>
            <w:tc>
              <w:tcPr>
                <w:tcW w:w="2925" w:type="dxa"/>
                <w:shd w:val="clear" w:color="auto" w:fill="auto"/>
                <w:tcMar>
                  <w:top w:w="100" w:type="dxa"/>
                  <w:left w:w="100" w:type="dxa"/>
                  <w:bottom w:w="100" w:type="dxa"/>
                  <w:right w:w="100" w:type="dxa"/>
                </w:tcMar>
              </w:tcPr>
              <w:p w14:paraId="000000A6" w14:textId="77777777" w:rsidR="0075729A" w:rsidRDefault="007601B1">
                <w:pPr>
                  <w:widowControl w:val="0"/>
                  <w:rPr>
                    <w:sz w:val="20"/>
                    <w:szCs w:val="20"/>
                  </w:rPr>
                </w:pPr>
                <w:r>
                  <w:rPr>
                    <w:sz w:val="20"/>
                    <w:szCs w:val="20"/>
                  </w:rPr>
                  <w:t xml:space="preserve">Developing intellectual independence and a critical attitude to address the dynamics of the landscape architecture </w:t>
                </w:r>
                <w:r>
                  <w:rPr>
                    <w:sz w:val="20"/>
                    <w:szCs w:val="20"/>
                  </w:rPr>
                  <w:lastRenderedPageBreak/>
                  <w:t xml:space="preserve">profession </w:t>
                </w:r>
                <w:r>
                  <w:rPr>
                    <w:sz w:val="20"/>
                    <w:szCs w:val="20"/>
                  </w:rPr>
                  <w:t>and global challenges.</w:t>
                </w:r>
              </w:p>
            </w:tc>
          </w:tr>
        </w:tbl>
      </w:sdtContent>
    </w:sdt>
    <w:p w14:paraId="000000A7" w14:textId="24D2E1DF" w:rsidR="0075729A" w:rsidRDefault="007601B1">
      <w:pPr>
        <w:jc w:val="center"/>
        <w:rPr>
          <w:b/>
          <w:bCs/>
          <w:sz w:val="28"/>
          <w:szCs w:val="28"/>
        </w:rPr>
      </w:pPr>
      <w:r>
        <w:rPr>
          <w:b/>
          <w:bCs/>
          <w:sz w:val="28"/>
          <w:szCs w:val="28"/>
        </w:rPr>
        <w:lastRenderedPageBreak/>
        <w:t>STRUKTUR KURIKULUM K2025</w:t>
      </w:r>
    </w:p>
    <w:p w14:paraId="000000A8" w14:textId="77777777" w:rsidR="0075729A" w:rsidRDefault="007601B1">
      <w:pPr>
        <w:jc w:val="center"/>
        <w:rPr>
          <w:b/>
          <w:bCs/>
          <w:sz w:val="28"/>
          <w:szCs w:val="28"/>
        </w:rPr>
      </w:pPr>
      <w:r>
        <w:rPr>
          <w:b/>
          <w:bCs/>
          <w:sz w:val="28"/>
          <w:szCs w:val="28"/>
        </w:rPr>
        <w:t>PS S1 ARSITEKTUR LANSKAP</w:t>
      </w:r>
    </w:p>
    <w:p w14:paraId="000000A9" w14:textId="77777777" w:rsidR="0075729A" w:rsidRDefault="0075729A"/>
    <w:p w14:paraId="000000AA" w14:textId="77777777" w:rsidR="0075729A" w:rsidRDefault="007601B1">
      <w:pPr>
        <w:ind w:firstLine="720"/>
      </w:pPr>
      <w:r>
        <w:t xml:space="preserve">Kurikulum K2025 PS S1 Arsitektur Lanskap dikelompokkan ke dalam lima Kategori Mata Kuliah, yaitu sebagai berikut: </w:t>
      </w:r>
    </w:p>
    <w:p w14:paraId="000000AB" w14:textId="77777777" w:rsidR="0075729A" w:rsidRDefault="007601B1">
      <w:pPr>
        <w:numPr>
          <w:ilvl w:val="0"/>
          <w:numId w:val="2"/>
        </w:numPr>
        <w:ind w:left="284" w:right="397"/>
        <w:jc w:val="both"/>
      </w:pPr>
      <w:r>
        <w:rPr>
          <w:i/>
          <w:iCs/>
        </w:rPr>
        <w:t>Common Course</w:t>
      </w:r>
      <w:r>
        <w:tab/>
      </w:r>
      <w:r>
        <w:tab/>
      </w:r>
      <w:r>
        <w:tab/>
      </w:r>
      <w:r>
        <w:tab/>
      </w:r>
      <w:r>
        <w:tab/>
        <w:t>: 38 sks</w:t>
      </w:r>
      <w:r>
        <w:tab/>
      </w:r>
      <w:r>
        <w:tab/>
        <w:t>: 25%</w:t>
      </w:r>
    </w:p>
    <w:p w14:paraId="000000AC" w14:textId="77777777" w:rsidR="0075729A" w:rsidRDefault="007601B1">
      <w:pPr>
        <w:numPr>
          <w:ilvl w:val="0"/>
          <w:numId w:val="2"/>
        </w:numPr>
        <w:ind w:left="284" w:right="397"/>
        <w:jc w:val="both"/>
      </w:pPr>
      <w:r>
        <w:rPr>
          <w:i/>
          <w:iCs/>
        </w:rPr>
        <w:t>Foundational Literacy d</w:t>
      </w:r>
      <w:r>
        <w:t xml:space="preserve">an </w:t>
      </w:r>
      <w:r>
        <w:rPr>
          <w:i/>
          <w:iCs/>
        </w:rPr>
        <w:t>Acad</w:t>
      </w:r>
      <w:r>
        <w:rPr>
          <w:i/>
          <w:iCs/>
        </w:rPr>
        <w:t>emic Core Course</w:t>
      </w:r>
      <w:r>
        <w:tab/>
        <w:t>: 36 - 39 sks</w:t>
      </w:r>
      <w:r>
        <w:tab/>
        <w:t>: 27%</w:t>
      </w:r>
    </w:p>
    <w:p w14:paraId="000000AD" w14:textId="77777777" w:rsidR="0075729A" w:rsidRDefault="007601B1">
      <w:pPr>
        <w:numPr>
          <w:ilvl w:val="0"/>
          <w:numId w:val="2"/>
        </w:numPr>
        <w:ind w:left="284" w:right="397"/>
        <w:jc w:val="both"/>
      </w:pPr>
      <w:r>
        <w:rPr>
          <w:i/>
          <w:iCs/>
        </w:rPr>
        <w:t>In-depth Course</w:t>
      </w:r>
      <w:r>
        <w:tab/>
      </w:r>
      <w:r>
        <w:tab/>
      </w:r>
      <w:r>
        <w:tab/>
      </w:r>
      <w:r>
        <w:tab/>
      </w:r>
      <w:r>
        <w:tab/>
        <w:t>: 27-29 sks</w:t>
      </w:r>
      <w:r>
        <w:tab/>
        <w:t>: 18%</w:t>
      </w:r>
    </w:p>
    <w:p w14:paraId="000000AE" w14:textId="77777777" w:rsidR="0075729A" w:rsidRDefault="007601B1">
      <w:pPr>
        <w:numPr>
          <w:ilvl w:val="0"/>
          <w:numId w:val="2"/>
        </w:numPr>
        <w:ind w:left="284" w:right="397"/>
        <w:jc w:val="both"/>
      </w:pPr>
      <w:r>
        <w:rPr>
          <w:i/>
          <w:iCs/>
        </w:rPr>
        <w:t>Enrichment Course</w:t>
      </w:r>
      <w:r>
        <w:tab/>
      </w:r>
      <w:r>
        <w:tab/>
      </w:r>
      <w:r>
        <w:tab/>
      </w:r>
      <w:r>
        <w:tab/>
      </w:r>
      <w:r>
        <w:tab/>
        <w:t>: 20-21 sks</w:t>
      </w:r>
      <w:r>
        <w:tab/>
        <w:t>: 14%</w:t>
      </w:r>
    </w:p>
    <w:p w14:paraId="000000AF" w14:textId="77777777" w:rsidR="0075729A" w:rsidRDefault="007601B1">
      <w:pPr>
        <w:numPr>
          <w:ilvl w:val="0"/>
          <w:numId w:val="2"/>
        </w:numPr>
        <w:ind w:left="284" w:right="397"/>
        <w:jc w:val="both"/>
      </w:pPr>
      <w:r>
        <w:rPr>
          <w:i/>
          <w:iCs/>
        </w:rPr>
        <w:t>Final Year Project</w:t>
      </w:r>
      <w:r>
        <w:tab/>
      </w:r>
      <w:r>
        <w:tab/>
      </w:r>
      <w:r>
        <w:tab/>
      </w:r>
      <w:r>
        <w:tab/>
      </w:r>
      <w:r>
        <w:tab/>
        <w:t>: 21 sks</w:t>
      </w:r>
      <w:r>
        <w:tab/>
      </w:r>
      <w:r>
        <w:tab/>
        <w:t>: 16%</w:t>
      </w:r>
    </w:p>
    <w:p w14:paraId="000000B0" w14:textId="77777777" w:rsidR="0075729A" w:rsidRDefault="007601B1">
      <w:pPr>
        <w:ind w:left="284" w:right="397"/>
        <w:jc w:val="both"/>
      </w:pPr>
      <w:r>
        <w:t>Total</w:t>
      </w:r>
      <w:r>
        <w:tab/>
      </w:r>
      <w:r>
        <w:tab/>
      </w:r>
      <w:r>
        <w:tab/>
      </w:r>
      <w:r>
        <w:tab/>
      </w:r>
      <w:r>
        <w:tab/>
      </w:r>
      <w:r>
        <w:tab/>
        <w:t>: 145-147 sks</w:t>
      </w:r>
      <w:r>
        <w:tab/>
        <w:t>:100%</w:t>
      </w:r>
    </w:p>
    <w:p w14:paraId="000000B1" w14:textId="77777777" w:rsidR="0075729A" w:rsidRDefault="0075729A"/>
    <w:p w14:paraId="000000B2" w14:textId="77777777" w:rsidR="0075729A" w:rsidRDefault="0075729A"/>
    <w:p w14:paraId="000000B3" w14:textId="77777777" w:rsidR="0075729A" w:rsidRDefault="007601B1">
      <w:r>
        <w:t xml:space="preserve">Penjelasan dari masing-masing kategori tersebut adalah sebagai berikut: </w:t>
      </w:r>
    </w:p>
    <w:p w14:paraId="000000B4" w14:textId="77777777" w:rsidR="0075729A" w:rsidRDefault="0075729A"/>
    <w:p w14:paraId="000000B5" w14:textId="77777777" w:rsidR="0075729A" w:rsidRDefault="007601B1">
      <w:pPr>
        <w:numPr>
          <w:ilvl w:val="0"/>
          <w:numId w:val="3"/>
        </w:numPr>
        <w:ind w:left="284" w:right="397"/>
        <w:jc w:val="both"/>
        <w:rPr>
          <w:b/>
          <w:bCs/>
        </w:rPr>
      </w:pPr>
      <w:r>
        <w:rPr>
          <w:b/>
          <w:bCs/>
          <w:i/>
          <w:iCs/>
        </w:rPr>
        <w:t>COMMON COURSES and FUNDAMENTAL STUDY PROGRAM COURSES</w:t>
      </w:r>
    </w:p>
    <w:tbl>
      <w:tblPr>
        <w:tblStyle w:val="af3"/>
        <w:tblW w:w="90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7"/>
        <w:gridCol w:w="1205"/>
        <w:gridCol w:w="5056"/>
        <w:gridCol w:w="953"/>
        <w:gridCol w:w="1258"/>
      </w:tblGrid>
      <w:tr w:rsidR="0075729A" w14:paraId="2BD607E2" w14:textId="77777777">
        <w:tc>
          <w:tcPr>
            <w:tcW w:w="537" w:type="dxa"/>
          </w:tcPr>
          <w:p w14:paraId="000000B6" w14:textId="77777777" w:rsidR="0075729A" w:rsidRDefault="007601B1">
            <w:pPr>
              <w:jc w:val="center"/>
              <w:rPr>
                <w:b/>
                <w:bCs/>
              </w:rPr>
            </w:pPr>
            <w:r>
              <w:rPr>
                <w:b/>
                <w:bCs/>
              </w:rPr>
              <w:t>NO</w:t>
            </w:r>
          </w:p>
        </w:tc>
        <w:tc>
          <w:tcPr>
            <w:tcW w:w="1205" w:type="dxa"/>
          </w:tcPr>
          <w:p w14:paraId="000000B7" w14:textId="77777777" w:rsidR="0075729A" w:rsidRDefault="007601B1">
            <w:pPr>
              <w:jc w:val="center"/>
              <w:rPr>
                <w:b/>
                <w:bCs/>
              </w:rPr>
            </w:pPr>
            <w:r>
              <w:rPr>
                <w:b/>
                <w:bCs/>
              </w:rPr>
              <w:t>KODE</w:t>
            </w:r>
          </w:p>
        </w:tc>
        <w:tc>
          <w:tcPr>
            <w:tcW w:w="5057" w:type="dxa"/>
          </w:tcPr>
          <w:p w14:paraId="000000B8" w14:textId="77777777" w:rsidR="0075729A" w:rsidRDefault="007601B1">
            <w:pPr>
              <w:jc w:val="center"/>
              <w:rPr>
                <w:b/>
                <w:bCs/>
              </w:rPr>
            </w:pPr>
            <w:r>
              <w:rPr>
                <w:b/>
                <w:bCs/>
              </w:rPr>
              <w:t>NAMA MK</w:t>
            </w:r>
          </w:p>
        </w:tc>
        <w:tc>
          <w:tcPr>
            <w:tcW w:w="953" w:type="dxa"/>
          </w:tcPr>
          <w:p w14:paraId="000000B9" w14:textId="77777777" w:rsidR="0075729A" w:rsidRDefault="007601B1">
            <w:pPr>
              <w:jc w:val="center"/>
              <w:rPr>
                <w:b/>
                <w:bCs/>
              </w:rPr>
            </w:pPr>
            <w:r>
              <w:rPr>
                <w:b/>
                <w:bCs/>
              </w:rPr>
              <w:t>SKS</w:t>
            </w:r>
          </w:p>
        </w:tc>
        <w:tc>
          <w:tcPr>
            <w:tcW w:w="1258" w:type="dxa"/>
          </w:tcPr>
          <w:p w14:paraId="000000BA" w14:textId="77777777" w:rsidR="0075729A" w:rsidRDefault="007601B1">
            <w:pPr>
              <w:jc w:val="center"/>
              <w:rPr>
                <w:b/>
                <w:bCs/>
              </w:rPr>
            </w:pPr>
            <w:r>
              <w:rPr>
                <w:b/>
                <w:bCs/>
              </w:rPr>
              <w:t>SEMESTER</w:t>
            </w:r>
          </w:p>
        </w:tc>
      </w:tr>
      <w:tr w:rsidR="0075729A" w14:paraId="4CF94078" w14:textId="77777777">
        <w:tc>
          <w:tcPr>
            <w:tcW w:w="537" w:type="dxa"/>
          </w:tcPr>
          <w:p w14:paraId="000000BB" w14:textId="77777777" w:rsidR="0075729A" w:rsidRDefault="007601B1">
            <w:pPr>
              <w:jc w:val="center"/>
            </w:pPr>
            <w:r>
              <w:t>1</w:t>
            </w:r>
          </w:p>
        </w:tc>
        <w:tc>
          <w:tcPr>
            <w:tcW w:w="1205" w:type="dxa"/>
          </w:tcPr>
          <w:p w14:paraId="000000BC" w14:textId="77777777" w:rsidR="0075729A" w:rsidRDefault="007601B1">
            <w:r>
              <w:t>FIS2104</w:t>
            </w:r>
          </w:p>
        </w:tc>
        <w:tc>
          <w:tcPr>
            <w:tcW w:w="5057" w:type="dxa"/>
          </w:tcPr>
          <w:p w14:paraId="000000BD" w14:textId="77777777" w:rsidR="0075729A" w:rsidRDefault="007601B1">
            <w:r>
              <w:t>Fisika</w:t>
            </w:r>
          </w:p>
        </w:tc>
        <w:tc>
          <w:tcPr>
            <w:tcW w:w="953" w:type="dxa"/>
          </w:tcPr>
          <w:p w14:paraId="000000BE" w14:textId="77777777" w:rsidR="0075729A" w:rsidRDefault="007601B1">
            <w:pPr>
              <w:jc w:val="center"/>
            </w:pPr>
            <w:r>
              <w:t>3(2-1)</w:t>
            </w:r>
          </w:p>
        </w:tc>
        <w:tc>
          <w:tcPr>
            <w:tcW w:w="1258" w:type="dxa"/>
          </w:tcPr>
          <w:p w14:paraId="000000BF" w14:textId="77777777" w:rsidR="0075729A" w:rsidRDefault="007601B1">
            <w:pPr>
              <w:jc w:val="center"/>
            </w:pPr>
            <w:r>
              <w:t>1</w:t>
            </w:r>
          </w:p>
        </w:tc>
      </w:tr>
      <w:tr w:rsidR="0075729A" w14:paraId="112B0D7E" w14:textId="77777777">
        <w:trPr>
          <w:trHeight w:val="97"/>
        </w:trPr>
        <w:tc>
          <w:tcPr>
            <w:tcW w:w="537" w:type="dxa"/>
          </w:tcPr>
          <w:p w14:paraId="000000C0" w14:textId="77777777" w:rsidR="0075729A" w:rsidRDefault="007601B1">
            <w:pPr>
              <w:jc w:val="center"/>
            </w:pPr>
            <w:r>
              <w:t>2</w:t>
            </w:r>
          </w:p>
        </w:tc>
        <w:tc>
          <w:tcPr>
            <w:tcW w:w="1205" w:type="dxa"/>
          </w:tcPr>
          <w:p w14:paraId="000000C1" w14:textId="77777777" w:rsidR="0075729A" w:rsidRDefault="007601B1">
            <w:r>
              <w:t>KIM2101</w:t>
            </w:r>
          </w:p>
        </w:tc>
        <w:tc>
          <w:tcPr>
            <w:tcW w:w="5057" w:type="dxa"/>
          </w:tcPr>
          <w:p w14:paraId="000000C2" w14:textId="77777777" w:rsidR="0075729A" w:rsidRDefault="007601B1">
            <w:r>
              <w:t>Kimia Dasar 1</w:t>
            </w:r>
          </w:p>
        </w:tc>
        <w:tc>
          <w:tcPr>
            <w:tcW w:w="953" w:type="dxa"/>
          </w:tcPr>
          <w:p w14:paraId="000000C3" w14:textId="77777777" w:rsidR="0075729A" w:rsidRDefault="007601B1">
            <w:pPr>
              <w:jc w:val="center"/>
            </w:pPr>
            <w:r>
              <w:t>3(2-1)</w:t>
            </w:r>
          </w:p>
        </w:tc>
        <w:tc>
          <w:tcPr>
            <w:tcW w:w="1258" w:type="dxa"/>
          </w:tcPr>
          <w:p w14:paraId="000000C4" w14:textId="77777777" w:rsidR="0075729A" w:rsidRDefault="007601B1">
            <w:pPr>
              <w:jc w:val="center"/>
            </w:pPr>
            <w:r>
              <w:t>1</w:t>
            </w:r>
          </w:p>
        </w:tc>
      </w:tr>
      <w:tr w:rsidR="0075729A" w14:paraId="3BB162B5" w14:textId="77777777">
        <w:tc>
          <w:tcPr>
            <w:tcW w:w="537" w:type="dxa"/>
          </w:tcPr>
          <w:p w14:paraId="000000C5" w14:textId="77777777" w:rsidR="0075729A" w:rsidRDefault="007601B1">
            <w:pPr>
              <w:jc w:val="center"/>
            </w:pPr>
            <w:r>
              <w:t>3</w:t>
            </w:r>
          </w:p>
        </w:tc>
        <w:tc>
          <w:tcPr>
            <w:tcW w:w="1205" w:type="dxa"/>
          </w:tcPr>
          <w:p w14:paraId="000000C6" w14:textId="77777777" w:rsidR="0075729A" w:rsidRDefault="007601B1">
            <w:r>
              <w:t>EKO210T</w:t>
            </w:r>
          </w:p>
        </w:tc>
        <w:tc>
          <w:tcPr>
            <w:tcW w:w="5057" w:type="dxa"/>
          </w:tcPr>
          <w:p w14:paraId="000000C7" w14:textId="77777777" w:rsidR="0075729A" w:rsidRDefault="007601B1">
            <w:r>
              <w:t>Ekonomi</w:t>
            </w:r>
          </w:p>
        </w:tc>
        <w:tc>
          <w:tcPr>
            <w:tcW w:w="953" w:type="dxa"/>
          </w:tcPr>
          <w:p w14:paraId="000000C8" w14:textId="77777777" w:rsidR="0075729A" w:rsidRDefault="007601B1">
            <w:pPr>
              <w:jc w:val="center"/>
            </w:pPr>
            <w:r>
              <w:t>2(2-0)</w:t>
            </w:r>
          </w:p>
        </w:tc>
        <w:tc>
          <w:tcPr>
            <w:tcW w:w="1258" w:type="dxa"/>
          </w:tcPr>
          <w:p w14:paraId="000000C9" w14:textId="77777777" w:rsidR="0075729A" w:rsidRDefault="007601B1">
            <w:pPr>
              <w:jc w:val="center"/>
            </w:pPr>
            <w:r>
              <w:t>1</w:t>
            </w:r>
          </w:p>
        </w:tc>
      </w:tr>
      <w:tr w:rsidR="0075729A" w14:paraId="1F247B9E" w14:textId="77777777">
        <w:tc>
          <w:tcPr>
            <w:tcW w:w="537" w:type="dxa"/>
          </w:tcPr>
          <w:p w14:paraId="000000CA" w14:textId="77777777" w:rsidR="0075729A" w:rsidRDefault="007601B1">
            <w:pPr>
              <w:jc w:val="center"/>
            </w:pPr>
            <w:r>
              <w:t>4</w:t>
            </w:r>
          </w:p>
        </w:tc>
        <w:tc>
          <w:tcPr>
            <w:tcW w:w="1205" w:type="dxa"/>
          </w:tcPr>
          <w:p w14:paraId="000000CB" w14:textId="77777777" w:rsidR="0075729A" w:rsidRDefault="007601B1">
            <w:r>
              <w:t>IPB210C</w:t>
            </w:r>
          </w:p>
        </w:tc>
        <w:tc>
          <w:tcPr>
            <w:tcW w:w="5057" w:type="dxa"/>
          </w:tcPr>
          <w:p w14:paraId="000000CC" w14:textId="77777777" w:rsidR="0075729A" w:rsidRDefault="007601B1">
            <w:r>
              <w:t>Pertanian Inovatif</w:t>
            </w:r>
          </w:p>
        </w:tc>
        <w:tc>
          <w:tcPr>
            <w:tcW w:w="953" w:type="dxa"/>
          </w:tcPr>
          <w:p w14:paraId="000000CD" w14:textId="77777777" w:rsidR="0075729A" w:rsidRDefault="007601B1">
            <w:pPr>
              <w:jc w:val="center"/>
            </w:pPr>
            <w:r>
              <w:t>2(2-0)</w:t>
            </w:r>
          </w:p>
        </w:tc>
        <w:tc>
          <w:tcPr>
            <w:tcW w:w="1258" w:type="dxa"/>
          </w:tcPr>
          <w:p w14:paraId="000000CE" w14:textId="77777777" w:rsidR="0075729A" w:rsidRDefault="007601B1">
            <w:pPr>
              <w:jc w:val="center"/>
            </w:pPr>
            <w:r>
              <w:t>1</w:t>
            </w:r>
          </w:p>
        </w:tc>
      </w:tr>
      <w:tr w:rsidR="0075729A" w14:paraId="55A72946" w14:textId="77777777">
        <w:tc>
          <w:tcPr>
            <w:tcW w:w="537" w:type="dxa"/>
          </w:tcPr>
          <w:p w14:paraId="000000CF" w14:textId="77777777" w:rsidR="0075729A" w:rsidRDefault="007601B1">
            <w:pPr>
              <w:jc w:val="center"/>
            </w:pPr>
            <w:r>
              <w:t>5</w:t>
            </w:r>
          </w:p>
        </w:tc>
        <w:tc>
          <w:tcPr>
            <w:tcW w:w="1205" w:type="dxa"/>
          </w:tcPr>
          <w:p w14:paraId="000000D0" w14:textId="77777777" w:rsidR="0075729A" w:rsidRDefault="007601B1">
            <w:r>
              <w:t>MAT2102</w:t>
            </w:r>
          </w:p>
        </w:tc>
        <w:tc>
          <w:tcPr>
            <w:tcW w:w="5057" w:type="dxa"/>
          </w:tcPr>
          <w:p w14:paraId="000000D1" w14:textId="77777777" w:rsidR="0075729A" w:rsidRDefault="007601B1">
            <w:r>
              <w:t>Matematika dan Berpikir Logis</w:t>
            </w:r>
          </w:p>
        </w:tc>
        <w:tc>
          <w:tcPr>
            <w:tcW w:w="953" w:type="dxa"/>
          </w:tcPr>
          <w:p w14:paraId="000000D2" w14:textId="77777777" w:rsidR="0075729A" w:rsidRDefault="007601B1">
            <w:pPr>
              <w:jc w:val="center"/>
            </w:pPr>
            <w:r>
              <w:t>3(2-1)</w:t>
            </w:r>
          </w:p>
        </w:tc>
        <w:tc>
          <w:tcPr>
            <w:tcW w:w="1258" w:type="dxa"/>
          </w:tcPr>
          <w:p w14:paraId="000000D3" w14:textId="77777777" w:rsidR="0075729A" w:rsidRDefault="007601B1">
            <w:pPr>
              <w:jc w:val="center"/>
            </w:pPr>
            <w:r>
              <w:t>1</w:t>
            </w:r>
          </w:p>
        </w:tc>
      </w:tr>
      <w:tr w:rsidR="0075729A" w14:paraId="08E74A36" w14:textId="77777777">
        <w:tc>
          <w:tcPr>
            <w:tcW w:w="537" w:type="dxa"/>
          </w:tcPr>
          <w:p w14:paraId="000000D4" w14:textId="77777777" w:rsidR="0075729A" w:rsidRDefault="007601B1">
            <w:pPr>
              <w:jc w:val="center"/>
            </w:pPr>
            <w:r>
              <w:t>6</w:t>
            </w:r>
          </w:p>
        </w:tc>
        <w:tc>
          <w:tcPr>
            <w:tcW w:w="1205" w:type="dxa"/>
          </w:tcPr>
          <w:p w14:paraId="000000D5" w14:textId="77777777" w:rsidR="0075729A" w:rsidRDefault="007601B1">
            <w:r>
              <w:t>IPB210A, IPB2101, IPB2102, IPB2103, IPB2104, IPB210B</w:t>
            </w:r>
          </w:p>
        </w:tc>
        <w:tc>
          <w:tcPr>
            <w:tcW w:w="5057" w:type="dxa"/>
          </w:tcPr>
          <w:p w14:paraId="000000D6" w14:textId="77777777" w:rsidR="0075729A" w:rsidRDefault="007601B1">
            <w:r>
              <w:t xml:space="preserve">Agama Islam, </w:t>
            </w:r>
          </w:p>
          <w:p w14:paraId="000000D7" w14:textId="77777777" w:rsidR="0075729A" w:rsidRDefault="007601B1">
            <w:r>
              <w:t>Agama Kristen,</w:t>
            </w:r>
          </w:p>
          <w:p w14:paraId="000000D8" w14:textId="77777777" w:rsidR="0075729A" w:rsidRDefault="007601B1">
            <w:r>
              <w:t>Agama Katolik,</w:t>
            </w:r>
          </w:p>
          <w:p w14:paraId="000000D9" w14:textId="77777777" w:rsidR="0075729A" w:rsidRDefault="007601B1">
            <w:r>
              <w:t>Agama Hindu,</w:t>
            </w:r>
          </w:p>
          <w:p w14:paraId="000000DA" w14:textId="77777777" w:rsidR="0075729A" w:rsidRDefault="007601B1">
            <w:r>
              <w:t>Agama Budha,</w:t>
            </w:r>
          </w:p>
          <w:p w14:paraId="000000DB" w14:textId="77777777" w:rsidR="0075729A" w:rsidRDefault="007601B1">
            <w:r>
              <w:t>Agama Konghucu</w:t>
            </w:r>
          </w:p>
        </w:tc>
        <w:tc>
          <w:tcPr>
            <w:tcW w:w="953" w:type="dxa"/>
          </w:tcPr>
          <w:p w14:paraId="000000DC" w14:textId="77777777" w:rsidR="0075729A" w:rsidRDefault="007601B1">
            <w:pPr>
              <w:jc w:val="center"/>
            </w:pPr>
            <w:r>
              <w:t>3(2-1)</w:t>
            </w:r>
          </w:p>
        </w:tc>
        <w:tc>
          <w:tcPr>
            <w:tcW w:w="1258" w:type="dxa"/>
          </w:tcPr>
          <w:p w14:paraId="000000DD" w14:textId="77777777" w:rsidR="0075729A" w:rsidRDefault="007601B1">
            <w:pPr>
              <w:jc w:val="center"/>
            </w:pPr>
            <w:r>
              <w:t>1</w:t>
            </w:r>
          </w:p>
        </w:tc>
      </w:tr>
      <w:tr w:rsidR="0075729A" w14:paraId="2C169CAF" w14:textId="77777777" w:rsidTr="00B419C9">
        <w:tc>
          <w:tcPr>
            <w:tcW w:w="537" w:type="dxa"/>
            <w:shd w:val="clear" w:color="auto" w:fill="FFFFFF" w:themeFill="background1"/>
          </w:tcPr>
          <w:p w14:paraId="000000DE" w14:textId="06D0ED4A" w:rsidR="0075729A" w:rsidRPr="00B419C9" w:rsidRDefault="00B419C9" w:rsidP="00B419C9">
            <w:r>
              <w:rPr>
                <w:lang w:val="en-US"/>
              </w:rPr>
              <w:t xml:space="preserve"> </w:t>
            </w:r>
            <w:r w:rsidR="007601B1" w:rsidRPr="00B419C9">
              <w:t xml:space="preserve">7 </w:t>
            </w:r>
          </w:p>
        </w:tc>
        <w:tc>
          <w:tcPr>
            <w:tcW w:w="1205" w:type="dxa"/>
            <w:shd w:val="clear" w:color="auto" w:fill="FFFFFF" w:themeFill="background1"/>
          </w:tcPr>
          <w:p w14:paraId="000000DF" w14:textId="77777777" w:rsidR="0075729A" w:rsidRPr="00B419C9" w:rsidRDefault="007601B1">
            <w:r w:rsidRPr="00B419C9">
              <w:t>IPB210H</w:t>
            </w:r>
          </w:p>
        </w:tc>
        <w:tc>
          <w:tcPr>
            <w:tcW w:w="5057" w:type="dxa"/>
            <w:shd w:val="clear" w:color="auto" w:fill="FFFFFF" w:themeFill="background1"/>
          </w:tcPr>
          <w:p w14:paraId="000000E0" w14:textId="77777777" w:rsidR="0075729A" w:rsidRPr="00B419C9" w:rsidRDefault="007601B1">
            <w:r w:rsidRPr="00B419C9">
              <w:t>Kepercayaan</w:t>
            </w:r>
          </w:p>
        </w:tc>
        <w:tc>
          <w:tcPr>
            <w:tcW w:w="953" w:type="dxa"/>
            <w:shd w:val="clear" w:color="auto" w:fill="FFFFFF" w:themeFill="background1"/>
          </w:tcPr>
          <w:p w14:paraId="000000E1" w14:textId="77777777" w:rsidR="0075729A" w:rsidRPr="00B419C9" w:rsidRDefault="007601B1">
            <w:pPr>
              <w:jc w:val="center"/>
            </w:pPr>
            <w:r w:rsidRPr="00B419C9">
              <w:t>3(2-1)</w:t>
            </w:r>
          </w:p>
        </w:tc>
        <w:tc>
          <w:tcPr>
            <w:tcW w:w="1258" w:type="dxa"/>
            <w:shd w:val="clear" w:color="auto" w:fill="FFFFFF" w:themeFill="background1"/>
          </w:tcPr>
          <w:p w14:paraId="000000E2" w14:textId="77777777" w:rsidR="0075729A" w:rsidRPr="00B419C9" w:rsidRDefault="007601B1">
            <w:pPr>
              <w:jc w:val="center"/>
            </w:pPr>
            <w:r w:rsidRPr="00B419C9">
              <w:t>1</w:t>
            </w:r>
          </w:p>
        </w:tc>
      </w:tr>
      <w:tr w:rsidR="0075729A" w14:paraId="6258C0D0" w14:textId="77777777">
        <w:tc>
          <w:tcPr>
            <w:tcW w:w="537" w:type="dxa"/>
          </w:tcPr>
          <w:p w14:paraId="000000E3" w14:textId="77777777" w:rsidR="0075729A" w:rsidRDefault="007601B1">
            <w:pPr>
              <w:jc w:val="center"/>
            </w:pPr>
            <w:r>
              <w:t>8</w:t>
            </w:r>
          </w:p>
        </w:tc>
        <w:tc>
          <w:tcPr>
            <w:tcW w:w="1205" w:type="dxa"/>
          </w:tcPr>
          <w:p w14:paraId="000000E4" w14:textId="77777777" w:rsidR="0075729A" w:rsidRDefault="007601B1">
            <w:r>
              <w:t>IPB2106</w:t>
            </w:r>
          </w:p>
        </w:tc>
        <w:tc>
          <w:tcPr>
            <w:tcW w:w="5057" w:type="dxa"/>
          </w:tcPr>
          <w:p w14:paraId="000000E5" w14:textId="77777777" w:rsidR="0075729A" w:rsidRDefault="007601B1">
            <w:r>
              <w:t>Bahasa Indonesia</w:t>
            </w:r>
          </w:p>
        </w:tc>
        <w:tc>
          <w:tcPr>
            <w:tcW w:w="953" w:type="dxa"/>
          </w:tcPr>
          <w:p w14:paraId="000000E6" w14:textId="77777777" w:rsidR="0075729A" w:rsidRDefault="007601B1">
            <w:pPr>
              <w:jc w:val="center"/>
            </w:pPr>
            <w:r>
              <w:t>2(1-1)</w:t>
            </w:r>
          </w:p>
        </w:tc>
        <w:tc>
          <w:tcPr>
            <w:tcW w:w="1258" w:type="dxa"/>
          </w:tcPr>
          <w:p w14:paraId="000000E7" w14:textId="77777777" w:rsidR="0075729A" w:rsidRDefault="007601B1">
            <w:pPr>
              <w:jc w:val="center"/>
            </w:pPr>
            <w:r>
              <w:t>1</w:t>
            </w:r>
          </w:p>
        </w:tc>
      </w:tr>
      <w:tr w:rsidR="0075729A" w14:paraId="01E9C94D" w14:textId="77777777">
        <w:tc>
          <w:tcPr>
            <w:tcW w:w="537" w:type="dxa"/>
          </w:tcPr>
          <w:p w14:paraId="000000E8" w14:textId="77777777" w:rsidR="0075729A" w:rsidRDefault="007601B1">
            <w:pPr>
              <w:jc w:val="center"/>
            </w:pPr>
            <w:r>
              <w:t>9</w:t>
            </w:r>
          </w:p>
        </w:tc>
        <w:tc>
          <w:tcPr>
            <w:tcW w:w="1205" w:type="dxa"/>
          </w:tcPr>
          <w:p w14:paraId="000000E9" w14:textId="77777777" w:rsidR="0075729A" w:rsidRDefault="007601B1">
            <w:r>
              <w:t>BIO2102</w:t>
            </w:r>
          </w:p>
        </w:tc>
        <w:tc>
          <w:tcPr>
            <w:tcW w:w="5057" w:type="dxa"/>
          </w:tcPr>
          <w:p w14:paraId="000000EA" w14:textId="77777777" w:rsidR="0075729A" w:rsidRDefault="007601B1">
            <w:r>
              <w:t>Biologi Dasar</w:t>
            </w:r>
          </w:p>
        </w:tc>
        <w:tc>
          <w:tcPr>
            <w:tcW w:w="953" w:type="dxa"/>
          </w:tcPr>
          <w:p w14:paraId="000000EB" w14:textId="77777777" w:rsidR="0075729A" w:rsidRDefault="007601B1">
            <w:pPr>
              <w:jc w:val="center"/>
            </w:pPr>
            <w:r>
              <w:t>3(2-1)</w:t>
            </w:r>
          </w:p>
        </w:tc>
        <w:tc>
          <w:tcPr>
            <w:tcW w:w="1258" w:type="dxa"/>
          </w:tcPr>
          <w:p w14:paraId="000000EC" w14:textId="77777777" w:rsidR="0075729A" w:rsidRDefault="007601B1">
            <w:pPr>
              <w:jc w:val="center"/>
            </w:pPr>
            <w:r>
              <w:t>2</w:t>
            </w:r>
          </w:p>
        </w:tc>
      </w:tr>
      <w:tr w:rsidR="0075729A" w14:paraId="00DC4B5E" w14:textId="77777777">
        <w:tc>
          <w:tcPr>
            <w:tcW w:w="537" w:type="dxa"/>
          </w:tcPr>
          <w:p w14:paraId="000000ED" w14:textId="77777777" w:rsidR="0075729A" w:rsidRDefault="007601B1">
            <w:pPr>
              <w:jc w:val="center"/>
            </w:pPr>
            <w:r>
              <w:t>10</w:t>
            </w:r>
          </w:p>
        </w:tc>
        <w:tc>
          <w:tcPr>
            <w:tcW w:w="1205" w:type="dxa"/>
          </w:tcPr>
          <w:p w14:paraId="000000EE" w14:textId="77777777" w:rsidR="0075729A" w:rsidRDefault="007601B1">
            <w:r>
              <w:t>STA2111</w:t>
            </w:r>
          </w:p>
        </w:tc>
        <w:tc>
          <w:tcPr>
            <w:tcW w:w="5057" w:type="dxa"/>
          </w:tcPr>
          <w:p w14:paraId="000000EF" w14:textId="77777777" w:rsidR="0075729A" w:rsidRDefault="007601B1">
            <w:r>
              <w:t xml:space="preserve">Statistika dan Analisis Data </w:t>
            </w:r>
          </w:p>
        </w:tc>
        <w:tc>
          <w:tcPr>
            <w:tcW w:w="953" w:type="dxa"/>
          </w:tcPr>
          <w:p w14:paraId="000000F0" w14:textId="77777777" w:rsidR="0075729A" w:rsidRDefault="007601B1">
            <w:pPr>
              <w:jc w:val="center"/>
            </w:pPr>
            <w:r>
              <w:t>3(3-0)</w:t>
            </w:r>
          </w:p>
        </w:tc>
        <w:tc>
          <w:tcPr>
            <w:tcW w:w="1258" w:type="dxa"/>
          </w:tcPr>
          <w:p w14:paraId="000000F1" w14:textId="77777777" w:rsidR="0075729A" w:rsidRDefault="007601B1">
            <w:pPr>
              <w:jc w:val="center"/>
            </w:pPr>
            <w:r>
              <w:t>2</w:t>
            </w:r>
          </w:p>
        </w:tc>
      </w:tr>
      <w:tr w:rsidR="0075729A" w14:paraId="1E441810" w14:textId="77777777">
        <w:tc>
          <w:tcPr>
            <w:tcW w:w="537" w:type="dxa"/>
          </w:tcPr>
          <w:p w14:paraId="000000F2" w14:textId="77777777" w:rsidR="0075729A" w:rsidRDefault="007601B1">
            <w:pPr>
              <w:jc w:val="center"/>
            </w:pPr>
            <w:r>
              <w:t>11</w:t>
            </w:r>
          </w:p>
        </w:tc>
        <w:tc>
          <w:tcPr>
            <w:tcW w:w="1205" w:type="dxa"/>
          </w:tcPr>
          <w:p w14:paraId="000000F3" w14:textId="77777777" w:rsidR="0075729A" w:rsidRDefault="007601B1">
            <w:r>
              <w:t>KOM2102</w:t>
            </w:r>
          </w:p>
        </w:tc>
        <w:tc>
          <w:tcPr>
            <w:tcW w:w="5057" w:type="dxa"/>
          </w:tcPr>
          <w:p w14:paraId="000000F4" w14:textId="77777777" w:rsidR="0075729A" w:rsidRDefault="007601B1">
            <w:r>
              <w:t>Berpikir Komputasional</w:t>
            </w:r>
          </w:p>
        </w:tc>
        <w:tc>
          <w:tcPr>
            <w:tcW w:w="953" w:type="dxa"/>
          </w:tcPr>
          <w:p w14:paraId="000000F5" w14:textId="77777777" w:rsidR="0075729A" w:rsidRDefault="007601B1">
            <w:pPr>
              <w:jc w:val="center"/>
            </w:pPr>
            <w:r>
              <w:t>2(2-0)</w:t>
            </w:r>
          </w:p>
        </w:tc>
        <w:tc>
          <w:tcPr>
            <w:tcW w:w="1258" w:type="dxa"/>
          </w:tcPr>
          <w:p w14:paraId="000000F6" w14:textId="77777777" w:rsidR="0075729A" w:rsidRDefault="007601B1">
            <w:pPr>
              <w:jc w:val="center"/>
            </w:pPr>
            <w:r>
              <w:t>2</w:t>
            </w:r>
          </w:p>
        </w:tc>
      </w:tr>
      <w:tr w:rsidR="0075729A" w14:paraId="355BF027" w14:textId="77777777">
        <w:tc>
          <w:tcPr>
            <w:tcW w:w="537" w:type="dxa"/>
          </w:tcPr>
          <w:p w14:paraId="000000F7" w14:textId="77777777" w:rsidR="0075729A" w:rsidRDefault="007601B1">
            <w:pPr>
              <w:jc w:val="center"/>
            </w:pPr>
            <w:r>
              <w:t>12</w:t>
            </w:r>
          </w:p>
        </w:tc>
        <w:tc>
          <w:tcPr>
            <w:tcW w:w="1205" w:type="dxa"/>
          </w:tcPr>
          <w:p w14:paraId="000000F8" w14:textId="77777777" w:rsidR="0075729A" w:rsidRDefault="007601B1">
            <w:r>
              <w:t>IPB210D</w:t>
            </w:r>
          </w:p>
        </w:tc>
        <w:tc>
          <w:tcPr>
            <w:tcW w:w="5057" w:type="dxa"/>
          </w:tcPr>
          <w:p w14:paraId="000000F9" w14:textId="77777777" w:rsidR="0075729A" w:rsidRDefault="007601B1">
            <w:r>
              <w:t>Pendidikan Pancasila</w:t>
            </w:r>
          </w:p>
        </w:tc>
        <w:tc>
          <w:tcPr>
            <w:tcW w:w="953" w:type="dxa"/>
          </w:tcPr>
          <w:p w14:paraId="000000FA" w14:textId="77777777" w:rsidR="0075729A" w:rsidRDefault="007601B1">
            <w:pPr>
              <w:jc w:val="center"/>
            </w:pPr>
            <w:r>
              <w:t>2(1-1)</w:t>
            </w:r>
          </w:p>
        </w:tc>
        <w:tc>
          <w:tcPr>
            <w:tcW w:w="1258" w:type="dxa"/>
          </w:tcPr>
          <w:p w14:paraId="000000FB" w14:textId="77777777" w:rsidR="0075729A" w:rsidRDefault="007601B1">
            <w:pPr>
              <w:jc w:val="center"/>
            </w:pPr>
            <w:r>
              <w:t>2</w:t>
            </w:r>
          </w:p>
        </w:tc>
      </w:tr>
      <w:tr w:rsidR="0075729A" w14:paraId="2318E6C4" w14:textId="77777777">
        <w:tc>
          <w:tcPr>
            <w:tcW w:w="537" w:type="dxa"/>
          </w:tcPr>
          <w:p w14:paraId="000000FC" w14:textId="77777777" w:rsidR="0075729A" w:rsidRDefault="007601B1">
            <w:pPr>
              <w:jc w:val="center"/>
            </w:pPr>
            <w:r>
              <w:t>13</w:t>
            </w:r>
          </w:p>
        </w:tc>
        <w:tc>
          <w:tcPr>
            <w:tcW w:w="1205" w:type="dxa"/>
          </w:tcPr>
          <w:p w14:paraId="000000FD" w14:textId="77777777" w:rsidR="0075729A" w:rsidRDefault="007601B1">
            <w:r>
              <w:t>IPB210E</w:t>
            </w:r>
          </w:p>
        </w:tc>
        <w:tc>
          <w:tcPr>
            <w:tcW w:w="5057" w:type="dxa"/>
          </w:tcPr>
          <w:p w14:paraId="000000FE" w14:textId="77777777" w:rsidR="0075729A" w:rsidRDefault="007601B1">
            <w:r>
              <w:t>Pendidikan Kewarganegaraan</w:t>
            </w:r>
          </w:p>
        </w:tc>
        <w:tc>
          <w:tcPr>
            <w:tcW w:w="953" w:type="dxa"/>
          </w:tcPr>
          <w:p w14:paraId="000000FF" w14:textId="77777777" w:rsidR="0075729A" w:rsidRDefault="007601B1">
            <w:pPr>
              <w:jc w:val="center"/>
            </w:pPr>
            <w:r>
              <w:t>2(1-1)</w:t>
            </w:r>
          </w:p>
        </w:tc>
        <w:tc>
          <w:tcPr>
            <w:tcW w:w="1258" w:type="dxa"/>
          </w:tcPr>
          <w:p w14:paraId="00000100" w14:textId="77777777" w:rsidR="0075729A" w:rsidRDefault="007601B1">
            <w:pPr>
              <w:jc w:val="center"/>
            </w:pPr>
            <w:r>
              <w:t>2</w:t>
            </w:r>
          </w:p>
        </w:tc>
      </w:tr>
      <w:tr w:rsidR="0075729A" w14:paraId="0D59C031" w14:textId="77777777">
        <w:tc>
          <w:tcPr>
            <w:tcW w:w="537" w:type="dxa"/>
          </w:tcPr>
          <w:p w14:paraId="00000101" w14:textId="77777777" w:rsidR="0075729A" w:rsidRDefault="007601B1">
            <w:pPr>
              <w:jc w:val="center"/>
            </w:pPr>
            <w:r>
              <w:t>14</w:t>
            </w:r>
          </w:p>
        </w:tc>
        <w:tc>
          <w:tcPr>
            <w:tcW w:w="1205" w:type="dxa"/>
          </w:tcPr>
          <w:p w14:paraId="00000102" w14:textId="77777777" w:rsidR="0075729A" w:rsidRDefault="007601B1">
            <w:r>
              <w:t>IPB210F</w:t>
            </w:r>
          </w:p>
        </w:tc>
        <w:tc>
          <w:tcPr>
            <w:tcW w:w="5057" w:type="dxa"/>
          </w:tcPr>
          <w:p w14:paraId="00000103" w14:textId="77777777" w:rsidR="0075729A" w:rsidRDefault="007601B1">
            <w:r>
              <w:t>Bahasa Inggris</w:t>
            </w:r>
          </w:p>
        </w:tc>
        <w:tc>
          <w:tcPr>
            <w:tcW w:w="953" w:type="dxa"/>
          </w:tcPr>
          <w:p w14:paraId="00000104" w14:textId="77777777" w:rsidR="0075729A" w:rsidRDefault="007601B1">
            <w:pPr>
              <w:jc w:val="center"/>
            </w:pPr>
            <w:r>
              <w:t>2(1-1)</w:t>
            </w:r>
          </w:p>
        </w:tc>
        <w:tc>
          <w:tcPr>
            <w:tcW w:w="1258" w:type="dxa"/>
          </w:tcPr>
          <w:p w14:paraId="00000105" w14:textId="77777777" w:rsidR="0075729A" w:rsidRDefault="007601B1">
            <w:pPr>
              <w:jc w:val="center"/>
            </w:pPr>
            <w:r>
              <w:t>2</w:t>
            </w:r>
          </w:p>
        </w:tc>
      </w:tr>
      <w:tr w:rsidR="0075729A" w14:paraId="472EBE80" w14:textId="77777777">
        <w:tc>
          <w:tcPr>
            <w:tcW w:w="537" w:type="dxa"/>
          </w:tcPr>
          <w:p w14:paraId="00000106" w14:textId="77777777" w:rsidR="0075729A" w:rsidRDefault="007601B1">
            <w:pPr>
              <w:jc w:val="center"/>
            </w:pPr>
            <w:r>
              <w:t>15</w:t>
            </w:r>
          </w:p>
        </w:tc>
        <w:tc>
          <w:tcPr>
            <w:tcW w:w="1205" w:type="dxa"/>
          </w:tcPr>
          <w:p w14:paraId="00000107" w14:textId="77777777" w:rsidR="0075729A" w:rsidRDefault="007601B1">
            <w:r>
              <w:t>KPM2131</w:t>
            </w:r>
          </w:p>
        </w:tc>
        <w:tc>
          <w:tcPr>
            <w:tcW w:w="5057" w:type="dxa"/>
          </w:tcPr>
          <w:p w14:paraId="00000108" w14:textId="77777777" w:rsidR="0075729A" w:rsidRDefault="007601B1">
            <w:r>
              <w:t>Sosiologi</w:t>
            </w:r>
          </w:p>
        </w:tc>
        <w:tc>
          <w:tcPr>
            <w:tcW w:w="953" w:type="dxa"/>
          </w:tcPr>
          <w:p w14:paraId="00000109" w14:textId="77777777" w:rsidR="0075729A" w:rsidRDefault="007601B1">
            <w:pPr>
              <w:jc w:val="center"/>
            </w:pPr>
            <w:r>
              <w:t>2(2-0)</w:t>
            </w:r>
          </w:p>
        </w:tc>
        <w:tc>
          <w:tcPr>
            <w:tcW w:w="1258" w:type="dxa"/>
          </w:tcPr>
          <w:p w14:paraId="0000010A" w14:textId="77777777" w:rsidR="0075729A" w:rsidRDefault="007601B1">
            <w:pPr>
              <w:jc w:val="center"/>
            </w:pPr>
            <w:r>
              <w:t>2</w:t>
            </w:r>
          </w:p>
        </w:tc>
      </w:tr>
      <w:tr w:rsidR="0075729A" w14:paraId="674F1A83" w14:textId="77777777">
        <w:trPr>
          <w:trHeight w:val="324"/>
        </w:trPr>
        <w:tc>
          <w:tcPr>
            <w:tcW w:w="537" w:type="dxa"/>
          </w:tcPr>
          <w:p w14:paraId="0000010B" w14:textId="77777777" w:rsidR="0075729A" w:rsidRDefault="007601B1">
            <w:pPr>
              <w:jc w:val="center"/>
            </w:pPr>
            <w:r>
              <w:t>16</w:t>
            </w:r>
          </w:p>
        </w:tc>
        <w:tc>
          <w:tcPr>
            <w:tcW w:w="1205" w:type="dxa"/>
          </w:tcPr>
          <w:p w14:paraId="0000010C" w14:textId="77777777" w:rsidR="0075729A" w:rsidRDefault="007601B1">
            <w:r>
              <w:t>ARL2111</w:t>
            </w:r>
          </w:p>
        </w:tc>
        <w:tc>
          <w:tcPr>
            <w:tcW w:w="5057" w:type="dxa"/>
          </w:tcPr>
          <w:p w14:paraId="0000010D" w14:textId="77777777" w:rsidR="0075729A" w:rsidRDefault="007601B1">
            <w:r>
              <w:t>Menggambar Sketsa</w:t>
            </w:r>
            <w:r>
              <w:rPr>
                <w:i/>
                <w:iCs/>
              </w:rPr>
              <w:t xml:space="preserve"> (Fundamental Prodi)*</w:t>
            </w:r>
          </w:p>
        </w:tc>
        <w:tc>
          <w:tcPr>
            <w:tcW w:w="953" w:type="dxa"/>
          </w:tcPr>
          <w:p w14:paraId="0000010E" w14:textId="77777777" w:rsidR="0075729A" w:rsidRDefault="007601B1">
            <w:pPr>
              <w:jc w:val="center"/>
            </w:pPr>
            <w:r>
              <w:t>2(0-2)</w:t>
            </w:r>
          </w:p>
        </w:tc>
        <w:tc>
          <w:tcPr>
            <w:tcW w:w="1258" w:type="dxa"/>
          </w:tcPr>
          <w:p w14:paraId="0000010F" w14:textId="77777777" w:rsidR="0075729A" w:rsidRDefault="007601B1">
            <w:pPr>
              <w:jc w:val="center"/>
            </w:pPr>
            <w:r>
              <w:t>2</w:t>
            </w:r>
          </w:p>
        </w:tc>
      </w:tr>
      <w:tr w:rsidR="0075729A" w14:paraId="60B90C39" w14:textId="77777777">
        <w:trPr>
          <w:trHeight w:val="360"/>
        </w:trPr>
        <w:tc>
          <w:tcPr>
            <w:tcW w:w="537" w:type="dxa"/>
          </w:tcPr>
          <w:p w14:paraId="00000110" w14:textId="77777777" w:rsidR="0075729A" w:rsidRDefault="007601B1">
            <w:pPr>
              <w:jc w:val="center"/>
            </w:pPr>
            <w:r>
              <w:t>17</w:t>
            </w:r>
          </w:p>
        </w:tc>
        <w:tc>
          <w:tcPr>
            <w:tcW w:w="1205" w:type="dxa"/>
          </w:tcPr>
          <w:p w14:paraId="00000111" w14:textId="77777777" w:rsidR="0075729A" w:rsidRDefault="007601B1">
            <w:r>
              <w:t>ARL2122</w:t>
            </w:r>
          </w:p>
        </w:tc>
        <w:tc>
          <w:tcPr>
            <w:tcW w:w="5057" w:type="dxa"/>
          </w:tcPr>
          <w:p w14:paraId="00000112" w14:textId="77777777" w:rsidR="0075729A" w:rsidRDefault="007601B1">
            <w:r>
              <w:t xml:space="preserve">Pengantar Ekologi Lanskap </w:t>
            </w:r>
            <w:r>
              <w:rPr>
                <w:i/>
                <w:iCs/>
              </w:rPr>
              <w:t>(Fundamental Prodi)*</w:t>
            </w:r>
          </w:p>
        </w:tc>
        <w:tc>
          <w:tcPr>
            <w:tcW w:w="953" w:type="dxa"/>
          </w:tcPr>
          <w:p w14:paraId="00000113" w14:textId="77777777" w:rsidR="0075729A" w:rsidRDefault="007601B1">
            <w:pPr>
              <w:jc w:val="center"/>
            </w:pPr>
            <w:r>
              <w:t>2(2-0)</w:t>
            </w:r>
          </w:p>
        </w:tc>
        <w:tc>
          <w:tcPr>
            <w:tcW w:w="1258" w:type="dxa"/>
          </w:tcPr>
          <w:p w14:paraId="00000114" w14:textId="77777777" w:rsidR="0075729A" w:rsidRDefault="007601B1">
            <w:pPr>
              <w:jc w:val="center"/>
            </w:pPr>
            <w:r>
              <w:t>2</w:t>
            </w:r>
          </w:p>
        </w:tc>
      </w:tr>
      <w:tr w:rsidR="0075729A" w14:paraId="3616D17B" w14:textId="77777777">
        <w:tc>
          <w:tcPr>
            <w:tcW w:w="537" w:type="dxa"/>
          </w:tcPr>
          <w:p w14:paraId="00000115" w14:textId="77777777" w:rsidR="0075729A" w:rsidRDefault="0075729A">
            <w:pPr>
              <w:jc w:val="center"/>
              <w:rPr>
                <w:b/>
                <w:bCs/>
              </w:rPr>
            </w:pPr>
          </w:p>
        </w:tc>
        <w:tc>
          <w:tcPr>
            <w:tcW w:w="1205" w:type="dxa"/>
          </w:tcPr>
          <w:p w14:paraId="00000116" w14:textId="77777777" w:rsidR="0075729A" w:rsidRDefault="0075729A">
            <w:pPr>
              <w:jc w:val="center"/>
              <w:rPr>
                <w:b/>
                <w:bCs/>
              </w:rPr>
            </w:pPr>
          </w:p>
        </w:tc>
        <w:tc>
          <w:tcPr>
            <w:tcW w:w="5057" w:type="dxa"/>
          </w:tcPr>
          <w:p w14:paraId="00000117" w14:textId="77777777" w:rsidR="0075729A" w:rsidRDefault="007601B1">
            <w:pPr>
              <w:rPr>
                <w:b/>
                <w:bCs/>
              </w:rPr>
            </w:pPr>
            <w:r>
              <w:rPr>
                <w:b/>
                <w:bCs/>
              </w:rPr>
              <w:t>Sub Total SKS (I)</w:t>
            </w:r>
          </w:p>
        </w:tc>
        <w:tc>
          <w:tcPr>
            <w:tcW w:w="953" w:type="dxa"/>
          </w:tcPr>
          <w:p w14:paraId="00000118" w14:textId="77777777" w:rsidR="0075729A" w:rsidRDefault="007601B1">
            <w:pPr>
              <w:jc w:val="center"/>
              <w:rPr>
                <w:b/>
                <w:bCs/>
              </w:rPr>
            </w:pPr>
            <w:r>
              <w:rPr>
                <w:b/>
                <w:bCs/>
              </w:rPr>
              <w:t>38</w:t>
            </w:r>
          </w:p>
        </w:tc>
        <w:tc>
          <w:tcPr>
            <w:tcW w:w="1258" w:type="dxa"/>
          </w:tcPr>
          <w:p w14:paraId="00000119" w14:textId="77777777" w:rsidR="0075729A" w:rsidRDefault="0075729A">
            <w:pPr>
              <w:jc w:val="center"/>
              <w:rPr>
                <w:b/>
                <w:bCs/>
              </w:rPr>
            </w:pPr>
          </w:p>
        </w:tc>
      </w:tr>
    </w:tbl>
    <w:p w14:paraId="0000011E" w14:textId="0F3206F1" w:rsidR="0075729A" w:rsidRPr="007601B1" w:rsidRDefault="007601B1" w:rsidP="007601B1">
      <w:pPr>
        <w:jc w:val="both"/>
        <w:rPr>
          <w:sz w:val="21"/>
          <w:szCs w:val="21"/>
          <w:lang w:val="en-US"/>
        </w:rPr>
      </w:pPr>
      <w:r>
        <w:rPr>
          <w:sz w:val="21"/>
          <w:szCs w:val="21"/>
        </w:rPr>
        <w:t xml:space="preserve">*Mata kuliah ini memberikan skill dasar (fundamental) komunikasi grafis yang sangat penting dan diperlukan untuk mengikuti mata kuliah selanjutnya (MK </w:t>
      </w:r>
      <w:r>
        <w:rPr>
          <w:i/>
          <w:iCs/>
          <w:sz w:val="21"/>
          <w:szCs w:val="21"/>
        </w:rPr>
        <w:t>Foundational Course</w:t>
      </w:r>
      <w:r>
        <w:rPr>
          <w:sz w:val="21"/>
          <w:szCs w:val="21"/>
        </w:rPr>
        <w:t>), karena tidak ada seleksi khusus kemampuan grafis untuk masuk Prodi ARL</w:t>
      </w:r>
      <w:r>
        <w:rPr>
          <w:sz w:val="21"/>
          <w:szCs w:val="21"/>
          <w:lang w:val="en-US"/>
        </w:rPr>
        <w:t>.</w:t>
      </w:r>
    </w:p>
    <w:p w14:paraId="0000011F" w14:textId="77777777" w:rsidR="0075729A" w:rsidRDefault="007601B1">
      <w:pPr>
        <w:rPr>
          <w:b/>
          <w:bCs/>
        </w:rPr>
      </w:pPr>
      <w:r>
        <w:rPr>
          <w:b/>
          <w:bCs/>
        </w:rPr>
        <w:lastRenderedPageBreak/>
        <w:t xml:space="preserve">II. </w:t>
      </w:r>
      <w:r>
        <w:rPr>
          <w:b/>
          <w:bCs/>
          <w:i/>
          <w:iCs/>
        </w:rPr>
        <w:t>FOU</w:t>
      </w:r>
      <w:r>
        <w:rPr>
          <w:b/>
          <w:bCs/>
          <w:i/>
          <w:iCs/>
        </w:rPr>
        <w:t xml:space="preserve">NDATIONAL LITERACIES (FL) </w:t>
      </w:r>
      <w:r>
        <w:rPr>
          <w:b/>
          <w:bCs/>
        </w:rPr>
        <w:t>and</w:t>
      </w:r>
      <w:r>
        <w:rPr>
          <w:b/>
          <w:bCs/>
          <w:i/>
          <w:iCs/>
        </w:rPr>
        <w:t xml:space="preserve"> ACADEMIC CORE COURSES (ACC)</w:t>
      </w:r>
    </w:p>
    <w:tbl>
      <w:tblPr>
        <w:tblStyle w:val="af4"/>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8"/>
        <w:gridCol w:w="1170"/>
        <w:gridCol w:w="3543"/>
        <w:gridCol w:w="865"/>
        <w:gridCol w:w="1408"/>
        <w:gridCol w:w="697"/>
        <w:gridCol w:w="789"/>
      </w:tblGrid>
      <w:tr w:rsidR="0075729A" w14:paraId="246F2F4E" w14:textId="77777777">
        <w:trPr>
          <w:tblHeader/>
        </w:trPr>
        <w:tc>
          <w:tcPr>
            <w:tcW w:w="538" w:type="dxa"/>
          </w:tcPr>
          <w:p w14:paraId="00000120" w14:textId="77777777" w:rsidR="0075729A" w:rsidRDefault="007601B1">
            <w:pPr>
              <w:jc w:val="center"/>
              <w:rPr>
                <w:b/>
                <w:bCs/>
              </w:rPr>
            </w:pPr>
            <w:r>
              <w:rPr>
                <w:b/>
                <w:bCs/>
              </w:rPr>
              <w:t>NO</w:t>
            </w:r>
          </w:p>
        </w:tc>
        <w:tc>
          <w:tcPr>
            <w:tcW w:w="1170" w:type="dxa"/>
          </w:tcPr>
          <w:p w14:paraId="00000121" w14:textId="77777777" w:rsidR="0075729A" w:rsidRDefault="007601B1">
            <w:pPr>
              <w:jc w:val="center"/>
              <w:rPr>
                <w:b/>
                <w:bCs/>
              </w:rPr>
            </w:pPr>
            <w:r>
              <w:rPr>
                <w:b/>
                <w:bCs/>
              </w:rPr>
              <w:t>KODE</w:t>
            </w:r>
          </w:p>
        </w:tc>
        <w:tc>
          <w:tcPr>
            <w:tcW w:w="3543" w:type="dxa"/>
          </w:tcPr>
          <w:p w14:paraId="00000122" w14:textId="77777777" w:rsidR="0075729A" w:rsidRDefault="007601B1">
            <w:pPr>
              <w:jc w:val="center"/>
              <w:rPr>
                <w:b/>
                <w:bCs/>
              </w:rPr>
            </w:pPr>
            <w:r>
              <w:rPr>
                <w:b/>
                <w:bCs/>
              </w:rPr>
              <w:t>NAMA MK</w:t>
            </w:r>
          </w:p>
        </w:tc>
        <w:tc>
          <w:tcPr>
            <w:tcW w:w="865" w:type="dxa"/>
          </w:tcPr>
          <w:p w14:paraId="00000123" w14:textId="77777777" w:rsidR="0075729A" w:rsidRDefault="007601B1">
            <w:pPr>
              <w:jc w:val="center"/>
              <w:rPr>
                <w:b/>
                <w:bCs/>
              </w:rPr>
            </w:pPr>
            <w:r>
              <w:rPr>
                <w:b/>
                <w:bCs/>
              </w:rPr>
              <w:t>SKS</w:t>
            </w:r>
          </w:p>
        </w:tc>
        <w:tc>
          <w:tcPr>
            <w:tcW w:w="1408" w:type="dxa"/>
          </w:tcPr>
          <w:p w14:paraId="00000124" w14:textId="77777777" w:rsidR="0075729A" w:rsidRDefault="007601B1">
            <w:pPr>
              <w:jc w:val="center"/>
              <w:rPr>
                <w:b/>
                <w:bCs/>
              </w:rPr>
            </w:pPr>
            <w:r>
              <w:rPr>
                <w:b/>
                <w:bCs/>
              </w:rPr>
              <w:t>PRASYARAT</w:t>
            </w:r>
          </w:p>
        </w:tc>
        <w:tc>
          <w:tcPr>
            <w:tcW w:w="697" w:type="dxa"/>
          </w:tcPr>
          <w:p w14:paraId="00000125" w14:textId="77777777" w:rsidR="0075729A" w:rsidRDefault="007601B1">
            <w:pPr>
              <w:jc w:val="center"/>
              <w:rPr>
                <w:b/>
                <w:bCs/>
              </w:rPr>
            </w:pPr>
            <w:r>
              <w:rPr>
                <w:b/>
                <w:bCs/>
              </w:rPr>
              <w:t>SEM</w:t>
            </w:r>
          </w:p>
        </w:tc>
        <w:tc>
          <w:tcPr>
            <w:tcW w:w="789" w:type="dxa"/>
          </w:tcPr>
          <w:p w14:paraId="00000126" w14:textId="77777777" w:rsidR="0075729A" w:rsidRDefault="007601B1">
            <w:pPr>
              <w:jc w:val="center"/>
              <w:rPr>
                <w:b/>
                <w:bCs/>
              </w:rPr>
            </w:pPr>
            <w:r>
              <w:rPr>
                <w:b/>
                <w:bCs/>
              </w:rPr>
              <w:t>KET</w:t>
            </w:r>
          </w:p>
        </w:tc>
      </w:tr>
      <w:tr w:rsidR="0075729A" w14:paraId="58769216" w14:textId="77777777">
        <w:tc>
          <w:tcPr>
            <w:tcW w:w="538" w:type="dxa"/>
          </w:tcPr>
          <w:p w14:paraId="00000127" w14:textId="77777777" w:rsidR="0075729A" w:rsidRDefault="007601B1">
            <w:pPr>
              <w:jc w:val="center"/>
            </w:pPr>
            <w:r>
              <w:t>1</w:t>
            </w:r>
          </w:p>
        </w:tc>
        <w:tc>
          <w:tcPr>
            <w:tcW w:w="1170" w:type="dxa"/>
          </w:tcPr>
          <w:p w14:paraId="00000128" w14:textId="77777777" w:rsidR="0075729A" w:rsidRDefault="007601B1">
            <w:pPr>
              <w:jc w:val="center"/>
            </w:pPr>
            <w:r>
              <w:t>ARL2201</w:t>
            </w:r>
          </w:p>
        </w:tc>
        <w:tc>
          <w:tcPr>
            <w:tcW w:w="3543" w:type="dxa"/>
          </w:tcPr>
          <w:p w14:paraId="00000129" w14:textId="77777777" w:rsidR="0075729A" w:rsidRDefault="007601B1">
            <w:r>
              <w:t>Dasar-Dasar Arsitektur Lanskap</w:t>
            </w:r>
          </w:p>
        </w:tc>
        <w:tc>
          <w:tcPr>
            <w:tcW w:w="865" w:type="dxa"/>
          </w:tcPr>
          <w:p w14:paraId="0000012A" w14:textId="77777777" w:rsidR="0075729A" w:rsidRDefault="007601B1">
            <w:pPr>
              <w:jc w:val="center"/>
            </w:pPr>
            <w:r>
              <w:t>3(2-1)</w:t>
            </w:r>
          </w:p>
        </w:tc>
        <w:tc>
          <w:tcPr>
            <w:tcW w:w="1408" w:type="dxa"/>
          </w:tcPr>
          <w:p w14:paraId="0000012B" w14:textId="77777777" w:rsidR="0075729A" w:rsidRDefault="007601B1">
            <w:pPr>
              <w:jc w:val="center"/>
            </w:pPr>
            <w:r>
              <w:t>-</w:t>
            </w:r>
          </w:p>
        </w:tc>
        <w:tc>
          <w:tcPr>
            <w:tcW w:w="697" w:type="dxa"/>
          </w:tcPr>
          <w:p w14:paraId="0000012C" w14:textId="77777777" w:rsidR="0075729A" w:rsidRDefault="007601B1">
            <w:pPr>
              <w:jc w:val="center"/>
            </w:pPr>
            <w:r>
              <w:t>3</w:t>
            </w:r>
          </w:p>
        </w:tc>
        <w:tc>
          <w:tcPr>
            <w:tcW w:w="789" w:type="dxa"/>
          </w:tcPr>
          <w:p w14:paraId="0000012D" w14:textId="77777777" w:rsidR="0075729A" w:rsidRDefault="007601B1">
            <w:pPr>
              <w:jc w:val="center"/>
            </w:pPr>
            <w:r>
              <w:t>FL</w:t>
            </w:r>
          </w:p>
        </w:tc>
      </w:tr>
      <w:tr w:rsidR="0075729A" w14:paraId="57CF2C29" w14:textId="77777777">
        <w:tc>
          <w:tcPr>
            <w:tcW w:w="538" w:type="dxa"/>
          </w:tcPr>
          <w:p w14:paraId="0000012E" w14:textId="77777777" w:rsidR="0075729A" w:rsidRDefault="007601B1">
            <w:pPr>
              <w:jc w:val="center"/>
            </w:pPr>
            <w:r>
              <w:t>2</w:t>
            </w:r>
          </w:p>
        </w:tc>
        <w:tc>
          <w:tcPr>
            <w:tcW w:w="1170" w:type="dxa"/>
          </w:tcPr>
          <w:p w14:paraId="0000012F" w14:textId="77777777" w:rsidR="0075729A" w:rsidRDefault="007601B1">
            <w:pPr>
              <w:jc w:val="center"/>
            </w:pPr>
            <w:r>
              <w:t>AGH2201</w:t>
            </w:r>
          </w:p>
        </w:tc>
        <w:tc>
          <w:tcPr>
            <w:tcW w:w="3543" w:type="dxa"/>
          </w:tcPr>
          <w:p w14:paraId="00000130" w14:textId="77777777" w:rsidR="0075729A" w:rsidRDefault="007601B1">
            <w:r>
              <w:t>Dasar-Dasar Agronomi</w:t>
            </w:r>
          </w:p>
        </w:tc>
        <w:tc>
          <w:tcPr>
            <w:tcW w:w="865" w:type="dxa"/>
          </w:tcPr>
          <w:p w14:paraId="00000131" w14:textId="77777777" w:rsidR="0075729A" w:rsidRDefault="007601B1">
            <w:pPr>
              <w:jc w:val="center"/>
            </w:pPr>
            <w:r>
              <w:t>3(2-1)</w:t>
            </w:r>
          </w:p>
        </w:tc>
        <w:tc>
          <w:tcPr>
            <w:tcW w:w="1408" w:type="dxa"/>
          </w:tcPr>
          <w:p w14:paraId="00000132" w14:textId="77777777" w:rsidR="0075729A" w:rsidRDefault="007601B1">
            <w:pPr>
              <w:jc w:val="center"/>
            </w:pPr>
            <w:r>
              <w:t>-</w:t>
            </w:r>
          </w:p>
        </w:tc>
        <w:tc>
          <w:tcPr>
            <w:tcW w:w="697" w:type="dxa"/>
          </w:tcPr>
          <w:p w14:paraId="00000133" w14:textId="77777777" w:rsidR="0075729A" w:rsidRDefault="007601B1">
            <w:pPr>
              <w:jc w:val="center"/>
            </w:pPr>
            <w:r>
              <w:t>3</w:t>
            </w:r>
          </w:p>
        </w:tc>
        <w:tc>
          <w:tcPr>
            <w:tcW w:w="789" w:type="dxa"/>
          </w:tcPr>
          <w:p w14:paraId="00000134" w14:textId="77777777" w:rsidR="0075729A" w:rsidRDefault="007601B1">
            <w:pPr>
              <w:jc w:val="center"/>
            </w:pPr>
            <w:r>
              <w:t>FL</w:t>
            </w:r>
          </w:p>
        </w:tc>
      </w:tr>
      <w:tr w:rsidR="0075729A" w14:paraId="41DDF663" w14:textId="77777777">
        <w:tc>
          <w:tcPr>
            <w:tcW w:w="538" w:type="dxa"/>
          </w:tcPr>
          <w:p w14:paraId="00000135" w14:textId="77777777" w:rsidR="0075729A" w:rsidRDefault="007601B1">
            <w:pPr>
              <w:jc w:val="center"/>
            </w:pPr>
            <w:r>
              <w:t>3</w:t>
            </w:r>
          </w:p>
        </w:tc>
        <w:tc>
          <w:tcPr>
            <w:tcW w:w="1170" w:type="dxa"/>
          </w:tcPr>
          <w:p w14:paraId="00000136" w14:textId="77777777" w:rsidR="0075729A" w:rsidRDefault="007601B1">
            <w:pPr>
              <w:jc w:val="center"/>
            </w:pPr>
            <w:r>
              <w:t>GFM2221</w:t>
            </w:r>
          </w:p>
        </w:tc>
        <w:tc>
          <w:tcPr>
            <w:tcW w:w="3543" w:type="dxa"/>
          </w:tcPr>
          <w:p w14:paraId="00000137" w14:textId="77777777" w:rsidR="0075729A" w:rsidRDefault="007601B1">
            <w:r>
              <w:t>Klimatologi</w:t>
            </w:r>
          </w:p>
        </w:tc>
        <w:tc>
          <w:tcPr>
            <w:tcW w:w="865" w:type="dxa"/>
          </w:tcPr>
          <w:p w14:paraId="00000138" w14:textId="77777777" w:rsidR="0075729A" w:rsidRDefault="007601B1">
            <w:pPr>
              <w:jc w:val="center"/>
            </w:pPr>
            <w:r>
              <w:t>3(3-0)</w:t>
            </w:r>
          </w:p>
        </w:tc>
        <w:tc>
          <w:tcPr>
            <w:tcW w:w="1408" w:type="dxa"/>
          </w:tcPr>
          <w:p w14:paraId="00000139" w14:textId="77777777" w:rsidR="0075729A" w:rsidRDefault="007601B1">
            <w:pPr>
              <w:jc w:val="center"/>
            </w:pPr>
            <w:r>
              <w:t>-</w:t>
            </w:r>
          </w:p>
        </w:tc>
        <w:tc>
          <w:tcPr>
            <w:tcW w:w="697" w:type="dxa"/>
          </w:tcPr>
          <w:p w14:paraId="0000013A" w14:textId="77777777" w:rsidR="0075729A" w:rsidRDefault="007601B1">
            <w:pPr>
              <w:jc w:val="center"/>
            </w:pPr>
            <w:r>
              <w:t>3</w:t>
            </w:r>
          </w:p>
        </w:tc>
        <w:tc>
          <w:tcPr>
            <w:tcW w:w="789" w:type="dxa"/>
          </w:tcPr>
          <w:p w14:paraId="0000013B" w14:textId="77777777" w:rsidR="0075729A" w:rsidRDefault="007601B1">
            <w:pPr>
              <w:jc w:val="center"/>
            </w:pPr>
            <w:r>
              <w:t>FL</w:t>
            </w:r>
          </w:p>
        </w:tc>
      </w:tr>
      <w:tr w:rsidR="0075729A" w14:paraId="7B421777" w14:textId="77777777">
        <w:tc>
          <w:tcPr>
            <w:tcW w:w="538" w:type="dxa"/>
          </w:tcPr>
          <w:p w14:paraId="0000013C" w14:textId="77777777" w:rsidR="0075729A" w:rsidRPr="00B419C9" w:rsidRDefault="007601B1">
            <w:pPr>
              <w:jc w:val="center"/>
            </w:pPr>
            <w:r w:rsidRPr="00B419C9">
              <w:t>4</w:t>
            </w:r>
          </w:p>
        </w:tc>
        <w:tc>
          <w:tcPr>
            <w:tcW w:w="1170" w:type="dxa"/>
          </w:tcPr>
          <w:p w14:paraId="0000013D" w14:textId="77777777" w:rsidR="0075729A" w:rsidRPr="00B419C9" w:rsidRDefault="007601B1">
            <w:pPr>
              <w:jc w:val="center"/>
            </w:pPr>
            <w:sdt>
              <w:sdtPr>
                <w:tag w:val="goog_rdk_2"/>
                <w:id w:val="1189090268"/>
              </w:sdtPr>
              <w:sdtEndPr/>
              <w:sdtContent>
                <w:commentRangeStart w:id="5"/>
              </w:sdtContent>
            </w:sdt>
            <w:r w:rsidRPr="00B419C9">
              <w:t>MSL2101</w:t>
            </w:r>
          </w:p>
        </w:tc>
        <w:tc>
          <w:tcPr>
            <w:tcW w:w="3543" w:type="dxa"/>
          </w:tcPr>
          <w:p w14:paraId="0000013E" w14:textId="77777777" w:rsidR="0075729A" w:rsidRPr="00B419C9" w:rsidRDefault="007601B1">
            <w:r w:rsidRPr="00B419C9">
              <w:t>Tanah dalam Neksus Pertanian-Lingkungan</w:t>
            </w:r>
          </w:p>
        </w:tc>
        <w:tc>
          <w:tcPr>
            <w:tcW w:w="865" w:type="dxa"/>
          </w:tcPr>
          <w:p w14:paraId="0000013F" w14:textId="77777777" w:rsidR="0075729A" w:rsidRPr="00B419C9" w:rsidRDefault="007601B1">
            <w:pPr>
              <w:jc w:val="center"/>
            </w:pPr>
            <w:r w:rsidRPr="00B419C9">
              <w:t>3(3-0)</w:t>
            </w:r>
          </w:p>
        </w:tc>
        <w:tc>
          <w:tcPr>
            <w:tcW w:w="1408" w:type="dxa"/>
          </w:tcPr>
          <w:p w14:paraId="00000140" w14:textId="77777777" w:rsidR="0075729A" w:rsidRPr="00B419C9" w:rsidRDefault="007601B1">
            <w:pPr>
              <w:jc w:val="center"/>
            </w:pPr>
            <w:r w:rsidRPr="00B419C9">
              <w:t>-</w:t>
            </w:r>
          </w:p>
        </w:tc>
        <w:tc>
          <w:tcPr>
            <w:tcW w:w="697" w:type="dxa"/>
          </w:tcPr>
          <w:p w14:paraId="00000141" w14:textId="77777777" w:rsidR="0075729A" w:rsidRPr="00B419C9" w:rsidRDefault="007601B1">
            <w:pPr>
              <w:jc w:val="center"/>
            </w:pPr>
            <w:r w:rsidRPr="00B419C9">
              <w:t>4</w:t>
            </w:r>
          </w:p>
        </w:tc>
        <w:tc>
          <w:tcPr>
            <w:tcW w:w="789" w:type="dxa"/>
          </w:tcPr>
          <w:p w14:paraId="00000142" w14:textId="77777777" w:rsidR="0075729A" w:rsidRPr="00B419C9" w:rsidRDefault="007601B1">
            <w:pPr>
              <w:jc w:val="center"/>
            </w:pPr>
            <w:r w:rsidRPr="00B419C9">
              <w:t>FL</w:t>
            </w:r>
          </w:p>
        </w:tc>
      </w:tr>
      <w:commentRangeEnd w:id="5"/>
      <w:tr w:rsidR="0075729A" w14:paraId="450FD596" w14:textId="77777777">
        <w:tc>
          <w:tcPr>
            <w:tcW w:w="538" w:type="dxa"/>
          </w:tcPr>
          <w:p w14:paraId="00000143" w14:textId="77777777" w:rsidR="0075729A" w:rsidRDefault="007601B1">
            <w:pPr>
              <w:jc w:val="center"/>
            </w:pPr>
            <w:r>
              <w:commentReference w:id="5"/>
            </w:r>
            <w:r>
              <w:t>5</w:t>
            </w:r>
          </w:p>
        </w:tc>
        <w:tc>
          <w:tcPr>
            <w:tcW w:w="1170" w:type="dxa"/>
          </w:tcPr>
          <w:p w14:paraId="00000144" w14:textId="77777777" w:rsidR="0075729A" w:rsidRDefault="007601B1">
            <w:pPr>
              <w:jc w:val="center"/>
            </w:pPr>
            <w:r>
              <w:t>PTN2201</w:t>
            </w:r>
          </w:p>
        </w:tc>
        <w:tc>
          <w:tcPr>
            <w:tcW w:w="3543" w:type="dxa"/>
          </w:tcPr>
          <w:p w14:paraId="00000145" w14:textId="77777777" w:rsidR="0075729A" w:rsidRDefault="007601B1">
            <w:r>
              <w:t>Dasar Kesehatan Tanaman</w:t>
            </w:r>
          </w:p>
        </w:tc>
        <w:tc>
          <w:tcPr>
            <w:tcW w:w="865" w:type="dxa"/>
          </w:tcPr>
          <w:p w14:paraId="00000146" w14:textId="77777777" w:rsidR="0075729A" w:rsidRDefault="007601B1">
            <w:pPr>
              <w:jc w:val="center"/>
            </w:pPr>
            <w:r>
              <w:t>3(2-1)</w:t>
            </w:r>
          </w:p>
        </w:tc>
        <w:tc>
          <w:tcPr>
            <w:tcW w:w="1408" w:type="dxa"/>
          </w:tcPr>
          <w:p w14:paraId="00000147" w14:textId="77777777" w:rsidR="0075729A" w:rsidRDefault="007601B1">
            <w:pPr>
              <w:jc w:val="center"/>
            </w:pPr>
            <w:r>
              <w:t>-</w:t>
            </w:r>
          </w:p>
        </w:tc>
        <w:tc>
          <w:tcPr>
            <w:tcW w:w="697" w:type="dxa"/>
          </w:tcPr>
          <w:p w14:paraId="00000148" w14:textId="77777777" w:rsidR="0075729A" w:rsidRDefault="007601B1">
            <w:pPr>
              <w:jc w:val="center"/>
            </w:pPr>
            <w:r>
              <w:t>5</w:t>
            </w:r>
          </w:p>
        </w:tc>
        <w:tc>
          <w:tcPr>
            <w:tcW w:w="789" w:type="dxa"/>
          </w:tcPr>
          <w:p w14:paraId="00000149" w14:textId="77777777" w:rsidR="0075729A" w:rsidRDefault="007601B1">
            <w:pPr>
              <w:jc w:val="center"/>
            </w:pPr>
            <w:r>
              <w:t>FL</w:t>
            </w:r>
          </w:p>
        </w:tc>
      </w:tr>
      <w:tr w:rsidR="0075729A" w14:paraId="0B81BAA8" w14:textId="77777777">
        <w:tc>
          <w:tcPr>
            <w:tcW w:w="538" w:type="dxa"/>
          </w:tcPr>
          <w:p w14:paraId="0000014A" w14:textId="77777777" w:rsidR="0075729A" w:rsidRDefault="007601B1">
            <w:pPr>
              <w:jc w:val="center"/>
            </w:pPr>
            <w:r>
              <w:t>6</w:t>
            </w:r>
          </w:p>
        </w:tc>
        <w:tc>
          <w:tcPr>
            <w:tcW w:w="1170" w:type="dxa"/>
          </w:tcPr>
          <w:p w14:paraId="0000014B" w14:textId="77777777" w:rsidR="0075729A" w:rsidRDefault="007601B1">
            <w:pPr>
              <w:jc w:val="center"/>
            </w:pPr>
            <w:r>
              <w:t>ARL2211</w:t>
            </w:r>
          </w:p>
        </w:tc>
        <w:tc>
          <w:tcPr>
            <w:tcW w:w="3543" w:type="dxa"/>
          </w:tcPr>
          <w:p w14:paraId="0000014C" w14:textId="77777777" w:rsidR="0075729A" w:rsidRDefault="007601B1">
            <w:r>
              <w:t>Teknik Studio</w:t>
            </w:r>
          </w:p>
        </w:tc>
        <w:tc>
          <w:tcPr>
            <w:tcW w:w="865" w:type="dxa"/>
          </w:tcPr>
          <w:p w14:paraId="0000014D" w14:textId="77777777" w:rsidR="0075729A" w:rsidRDefault="007601B1">
            <w:pPr>
              <w:jc w:val="center"/>
            </w:pPr>
            <w:r>
              <w:t>3(2-1)</w:t>
            </w:r>
          </w:p>
        </w:tc>
        <w:tc>
          <w:tcPr>
            <w:tcW w:w="1408" w:type="dxa"/>
          </w:tcPr>
          <w:p w14:paraId="0000014E" w14:textId="77777777" w:rsidR="0075729A" w:rsidRDefault="007601B1">
            <w:pPr>
              <w:jc w:val="center"/>
            </w:pPr>
            <w:r>
              <w:t>-</w:t>
            </w:r>
          </w:p>
        </w:tc>
        <w:tc>
          <w:tcPr>
            <w:tcW w:w="697" w:type="dxa"/>
          </w:tcPr>
          <w:p w14:paraId="0000014F" w14:textId="77777777" w:rsidR="0075729A" w:rsidRDefault="007601B1">
            <w:pPr>
              <w:jc w:val="center"/>
            </w:pPr>
            <w:r>
              <w:t>3</w:t>
            </w:r>
          </w:p>
        </w:tc>
        <w:tc>
          <w:tcPr>
            <w:tcW w:w="789" w:type="dxa"/>
          </w:tcPr>
          <w:p w14:paraId="00000150" w14:textId="77777777" w:rsidR="0075729A" w:rsidRDefault="007601B1">
            <w:pPr>
              <w:jc w:val="center"/>
            </w:pPr>
            <w:r>
              <w:t>ACC</w:t>
            </w:r>
          </w:p>
        </w:tc>
      </w:tr>
      <w:tr w:rsidR="0075729A" w14:paraId="0AE2665F" w14:textId="77777777">
        <w:tc>
          <w:tcPr>
            <w:tcW w:w="538" w:type="dxa"/>
          </w:tcPr>
          <w:p w14:paraId="00000151" w14:textId="77777777" w:rsidR="0075729A" w:rsidRDefault="007601B1">
            <w:pPr>
              <w:jc w:val="center"/>
            </w:pPr>
            <w:r>
              <w:t>7</w:t>
            </w:r>
          </w:p>
        </w:tc>
        <w:tc>
          <w:tcPr>
            <w:tcW w:w="1170" w:type="dxa"/>
          </w:tcPr>
          <w:p w14:paraId="00000152" w14:textId="77777777" w:rsidR="0075729A" w:rsidRDefault="007601B1">
            <w:pPr>
              <w:jc w:val="center"/>
            </w:pPr>
            <w:r>
              <w:t>ARL2213</w:t>
            </w:r>
          </w:p>
        </w:tc>
        <w:tc>
          <w:tcPr>
            <w:tcW w:w="3543" w:type="dxa"/>
          </w:tcPr>
          <w:p w14:paraId="00000153" w14:textId="77777777" w:rsidR="0075729A" w:rsidRDefault="007601B1">
            <w:r>
              <w:t>Survei dan Pemetaan Lanskap</w:t>
            </w:r>
          </w:p>
        </w:tc>
        <w:tc>
          <w:tcPr>
            <w:tcW w:w="865" w:type="dxa"/>
          </w:tcPr>
          <w:p w14:paraId="00000154" w14:textId="77777777" w:rsidR="0075729A" w:rsidRDefault="007601B1">
            <w:pPr>
              <w:jc w:val="center"/>
            </w:pPr>
            <w:r>
              <w:t>3(2-1)</w:t>
            </w:r>
          </w:p>
        </w:tc>
        <w:tc>
          <w:tcPr>
            <w:tcW w:w="1408" w:type="dxa"/>
          </w:tcPr>
          <w:p w14:paraId="00000155" w14:textId="77777777" w:rsidR="0075729A" w:rsidRDefault="007601B1">
            <w:pPr>
              <w:jc w:val="center"/>
            </w:pPr>
            <w:r>
              <w:t>-</w:t>
            </w:r>
          </w:p>
        </w:tc>
        <w:tc>
          <w:tcPr>
            <w:tcW w:w="697" w:type="dxa"/>
          </w:tcPr>
          <w:p w14:paraId="00000156" w14:textId="77777777" w:rsidR="0075729A" w:rsidRDefault="007601B1">
            <w:pPr>
              <w:jc w:val="center"/>
            </w:pPr>
            <w:r>
              <w:t>3</w:t>
            </w:r>
          </w:p>
        </w:tc>
        <w:tc>
          <w:tcPr>
            <w:tcW w:w="789" w:type="dxa"/>
          </w:tcPr>
          <w:p w14:paraId="00000157" w14:textId="77777777" w:rsidR="0075729A" w:rsidRDefault="007601B1">
            <w:pPr>
              <w:jc w:val="center"/>
            </w:pPr>
            <w:r>
              <w:t>ACC</w:t>
            </w:r>
          </w:p>
        </w:tc>
      </w:tr>
      <w:tr w:rsidR="0075729A" w14:paraId="2A7E0BDA" w14:textId="77777777">
        <w:tc>
          <w:tcPr>
            <w:tcW w:w="538" w:type="dxa"/>
          </w:tcPr>
          <w:p w14:paraId="00000158" w14:textId="77777777" w:rsidR="0075729A" w:rsidRDefault="007601B1">
            <w:pPr>
              <w:jc w:val="center"/>
            </w:pPr>
            <w:r>
              <w:t>8</w:t>
            </w:r>
          </w:p>
        </w:tc>
        <w:tc>
          <w:tcPr>
            <w:tcW w:w="1170" w:type="dxa"/>
          </w:tcPr>
          <w:p w14:paraId="00000159" w14:textId="77777777" w:rsidR="0075729A" w:rsidRDefault="007601B1">
            <w:pPr>
              <w:jc w:val="center"/>
            </w:pPr>
            <w:r>
              <w:t>ARL2221</w:t>
            </w:r>
          </w:p>
        </w:tc>
        <w:tc>
          <w:tcPr>
            <w:tcW w:w="3543" w:type="dxa"/>
          </w:tcPr>
          <w:p w14:paraId="0000015A" w14:textId="77777777" w:rsidR="0075729A" w:rsidRDefault="007601B1">
            <w:r>
              <w:t>Tanaman Lanskap</w:t>
            </w:r>
          </w:p>
        </w:tc>
        <w:tc>
          <w:tcPr>
            <w:tcW w:w="865" w:type="dxa"/>
          </w:tcPr>
          <w:p w14:paraId="0000015B" w14:textId="77777777" w:rsidR="0075729A" w:rsidRDefault="007601B1">
            <w:pPr>
              <w:jc w:val="center"/>
            </w:pPr>
            <w:r>
              <w:t>3(2-1)</w:t>
            </w:r>
          </w:p>
        </w:tc>
        <w:tc>
          <w:tcPr>
            <w:tcW w:w="1408" w:type="dxa"/>
          </w:tcPr>
          <w:p w14:paraId="0000015C" w14:textId="77777777" w:rsidR="0075729A" w:rsidRDefault="007601B1">
            <w:pPr>
              <w:jc w:val="center"/>
            </w:pPr>
            <w:r>
              <w:t>-</w:t>
            </w:r>
          </w:p>
        </w:tc>
        <w:tc>
          <w:tcPr>
            <w:tcW w:w="697" w:type="dxa"/>
          </w:tcPr>
          <w:p w14:paraId="0000015D" w14:textId="77777777" w:rsidR="0075729A" w:rsidRDefault="007601B1">
            <w:pPr>
              <w:jc w:val="center"/>
            </w:pPr>
            <w:r>
              <w:t>3</w:t>
            </w:r>
          </w:p>
        </w:tc>
        <w:tc>
          <w:tcPr>
            <w:tcW w:w="789" w:type="dxa"/>
          </w:tcPr>
          <w:p w14:paraId="0000015E" w14:textId="77777777" w:rsidR="0075729A" w:rsidRDefault="007601B1">
            <w:pPr>
              <w:jc w:val="center"/>
            </w:pPr>
            <w:r>
              <w:t>ACC</w:t>
            </w:r>
          </w:p>
        </w:tc>
      </w:tr>
      <w:tr w:rsidR="0075729A" w14:paraId="40996CA8" w14:textId="77777777">
        <w:tc>
          <w:tcPr>
            <w:tcW w:w="538" w:type="dxa"/>
          </w:tcPr>
          <w:p w14:paraId="0000015F" w14:textId="77777777" w:rsidR="0075729A" w:rsidRDefault="007601B1">
            <w:pPr>
              <w:jc w:val="center"/>
            </w:pPr>
            <w:r>
              <w:t>9</w:t>
            </w:r>
          </w:p>
        </w:tc>
        <w:tc>
          <w:tcPr>
            <w:tcW w:w="1170" w:type="dxa"/>
          </w:tcPr>
          <w:p w14:paraId="00000160" w14:textId="77777777" w:rsidR="0075729A" w:rsidRDefault="007601B1">
            <w:pPr>
              <w:jc w:val="center"/>
            </w:pPr>
            <w:r>
              <w:t>ARL2214</w:t>
            </w:r>
          </w:p>
        </w:tc>
        <w:tc>
          <w:tcPr>
            <w:tcW w:w="3543" w:type="dxa"/>
          </w:tcPr>
          <w:p w14:paraId="00000161" w14:textId="77777777" w:rsidR="0075729A" w:rsidRDefault="007601B1">
            <w:r>
              <w:t>Analisis Tapak</w:t>
            </w:r>
          </w:p>
        </w:tc>
        <w:tc>
          <w:tcPr>
            <w:tcW w:w="865" w:type="dxa"/>
          </w:tcPr>
          <w:p w14:paraId="00000162" w14:textId="77777777" w:rsidR="0075729A" w:rsidRDefault="007601B1">
            <w:pPr>
              <w:jc w:val="center"/>
            </w:pPr>
            <w:r>
              <w:t>3(2-1)</w:t>
            </w:r>
          </w:p>
        </w:tc>
        <w:tc>
          <w:tcPr>
            <w:tcW w:w="1408" w:type="dxa"/>
          </w:tcPr>
          <w:p w14:paraId="00000163" w14:textId="77777777" w:rsidR="0075729A" w:rsidRDefault="007601B1">
            <w:pPr>
              <w:jc w:val="center"/>
            </w:pPr>
            <w:r>
              <w:t>ARL2201, ARL2213</w:t>
            </w:r>
          </w:p>
        </w:tc>
        <w:tc>
          <w:tcPr>
            <w:tcW w:w="697" w:type="dxa"/>
          </w:tcPr>
          <w:p w14:paraId="00000164" w14:textId="77777777" w:rsidR="0075729A" w:rsidRDefault="007601B1">
            <w:pPr>
              <w:jc w:val="center"/>
            </w:pPr>
            <w:r>
              <w:t>4</w:t>
            </w:r>
          </w:p>
        </w:tc>
        <w:tc>
          <w:tcPr>
            <w:tcW w:w="789" w:type="dxa"/>
          </w:tcPr>
          <w:p w14:paraId="00000165" w14:textId="77777777" w:rsidR="0075729A" w:rsidRDefault="007601B1">
            <w:pPr>
              <w:jc w:val="center"/>
            </w:pPr>
            <w:r>
              <w:t>ACC</w:t>
            </w:r>
          </w:p>
        </w:tc>
      </w:tr>
      <w:tr w:rsidR="0075729A" w14:paraId="58EA474A" w14:textId="77777777">
        <w:tc>
          <w:tcPr>
            <w:tcW w:w="538" w:type="dxa"/>
          </w:tcPr>
          <w:p w14:paraId="00000166" w14:textId="77777777" w:rsidR="0075729A" w:rsidRDefault="007601B1">
            <w:pPr>
              <w:jc w:val="center"/>
            </w:pPr>
            <w:r>
              <w:t>10</w:t>
            </w:r>
          </w:p>
        </w:tc>
        <w:tc>
          <w:tcPr>
            <w:tcW w:w="1170" w:type="dxa"/>
          </w:tcPr>
          <w:p w14:paraId="00000167" w14:textId="77777777" w:rsidR="0075729A" w:rsidRDefault="007601B1">
            <w:pPr>
              <w:jc w:val="center"/>
            </w:pPr>
            <w:r>
              <w:t>ARL2311</w:t>
            </w:r>
          </w:p>
        </w:tc>
        <w:tc>
          <w:tcPr>
            <w:tcW w:w="3543" w:type="dxa"/>
          </w:tcPr>
          <w:p w14:paraId="00000168" w14:textId="77777777" w:rsidR="0075729A" w:rsidRDefault="007601B1">
            <w:r>
              <w:t>Konstruksi Elemen Keras Lanskap</w:t>
            </w:r>
          </w:p>
        </w:tc>
        <w:tc>
          <w:tcPr>
            <w:tcW w:w="865" w:type="dxa"/>
          </w:tcPr>
          <w:p w14:paraId="00000169" w14:textId="77777777" w:rsidR="0075729A" w:rsidRDefault="007601B1">
            <w:pPr>
              <w:jc w:val="center"/>
            </w:pPr>
            <w:r>
              <w:t>3(2-1)</w:t>
            </w:r>
          </w:p>
        </w:tc>
        <w:tc>
          <w:tcPr>
            <w:tcW w:w="1408" w:type="dxa"/>
          </w:tcPr>
          <w:p w14:paraId="0000016A" w14:textId="77777777" w:rsidR="0075729A" w:rsidRDefault="007601B1">
            <w:pPr>
              <w:jc w:val="center"/>
            </w:pPr>
            <w:r>
              <w:t>ARL2211</w:t>
            </w:r>
          </w:p>
        </w:tc>
        <w:tc>
          <w:tcPr>
            <w:tcW w:w="697" w:type="dxa"/>
          </w:tcPr>
          <w:p w14:paraId="0000016B" w14:textId="77777777" w:rsidR="0075729A" w:rsidRDefault="007601B1">
            <w:pPr>
              <w:jc w:val="center"/>
            </w:pPr>
            <w:r>
              <w:t>5</w:t>
            </w:r>
          </w:p>
        </w:tc>
        <w:tc>
          <w:tcPr>
            <w:tcW w:w="789" w:type="dxa"/>
          </w:tcPr>
          <w:p w14:paraId="0000016C" w14:textId="77777777" w:rsidR="0075729A" w:rsidRDefault="007601B1">
            <w:pPr>
              <w:jc w:val="center"/>
            </w:pPr>
            <w:r>
              <w:t>ACC</w:t>
            </w:r>
          </w:p>
        </w:tc>
      </w:tr>
      <w:tr w:rsidR="0075729A" w14:paraId="2EBDCF0E" w14:textId="77777777">
        <w:tc>
          <w:tcPr>
            <w:tcW w:w="538" w:type="dxa"/>
          </w:tcPr>
          <w:p w14:paraId="0000016D" w14:textId="77777777" w:rsidR="0075729A" w:rsidRDefault="007601B1">
            <w:pPr>
              <w:jc w:val="center"/>
            </w:pPr>
            <w:r>
              <w:t>11</w:t>
            </w:r>
          </w:p>
        </w:tc>
        <w:tc>
          <w:tcPr>
            <w:tcW w:w="1170" w:type="dxa"/>
          </w:tcPr>
          <w:p w14:paraId="0000016E" w14:textId="77777777" w:rsidR="0075729A" w:rsidRDefault="007601B1">
            <w:pPr>
              <w:jc w:val="center"/>
            </w:pPr>
            <w:r>
              <w:t>ARL2312</w:t>
            </w:r>
          </w:p>
        </w:tc>
        <w:tc>
          <w:tcPr>
            <w:tcW w:w="3543" w:type="dxa"/>
          </w:tcPr>
          <w:p w14:paraId="0000016F" w14:textId="77777777" w:rsidR="0075729A" w:rsidRDefault="007601B1">
            <w:r>
              <w:t>Perencanaan Lanskap</w:t>
            </w:r>
          </w:p>
        </w:tc>
        <w:tc>
          <w:tcPr>
            <w:tcW w:w="865" w:type="dxa"/>
          </w:tcPr>
          <w:p w14:paraId="00000170" w14:textId="77777777" w:rsidR="0075729A" w:rsidRDefault="007601B1">
            <w:pPr>
              <w:jc w:val="center"/>
            </w:pPr>
            <w:r>
              <w:t>3(2-1)</w:t>
            </w:r>
          </w:p>
        </w:tc>
        <w:tc>
          <w:tcPr>
            <w:tcW w:w="1408" w:type="dxa"/>
          </w:tcPr>
          <w:p w14:paraId="00000171" w14:textId="77777777" w:rsidR="0075729A" w:rsidRDefault="007601B1">
            <w:pPr>
              <w:jc w:val="center"/>
            </w:pPr>
            <w:r>
              <w:t>ARL2214</w:t>
            </w:r>
          </w:p>
        </w:tc>
        <w:tc>
          <w:tcPr>
            <w:tcW w:w="697" w:type="dxa"/>
          </w:tcPr>
          <w:p w14:paraId="00000172" w14:textId="77777777" w:rsidR="0075729A" w:rsidRDefault="007601B1">
            <w:pPr>
              <w:jc w:val="center"/>
            </w:pPr>
            <w:r>
              <w:t>5</w:t>
            </w:r>
          </w:p>
        </w:tc>
        <w:tc>
          <w:tcPr>
            <w:tcW w:w="789" w:type="dxa"/>
          </w:tcPr>
          <w:p w14:paraId="00000173" w14:textId="77777777" w:rsidR="0075729A" w:rsidRDefault="007601B1">
            <w:pPr>
              <w:jc w:val="center"/>
            </w:pPr>
            <w:r>
              <w:t>ACC</w:t>
            </w:r>
          </w:p>
        </w:tc>
      </w:tr>
      <w:tr w:rsidR="0075729A" w14:paraId="42BD1883" w14:textId="77777777">
        <w:tc>
          <w:tcPr>
            <w:tcW w:w="538" w:type="dxa"/>
          </w:tcPr>
          <w:p w14:paraId="00000174" w14:textId="77777777" w:rsidR="0075729A" w:rsidRDefault="007601B1">
            <w:pPr>
              <w:jc w:val="center"/>
            </w:pPr>
            <w:r>
              <w:t>12</w:t>
            </w:r>
          </w:p>
        </w:tc>
        <w:tc>
          <w:tcPr>
            <w:tcW w:w="1170" w:type="dxa"/>
          </w:tcPr>
          <w:p w14:paraId="00000175" w14:textId="77777777" w:rsidR="0075729A" w:rsidRDefault="007601B1">
            <w:pPr>
              <w:jc w:val="center"/>
            </w:pPr>
            <w:r>
              <w:t>ARL2314</w:t>
            </w:r>
          </w:p>
        </w:tc>
        <w:tc>
          <w:tcPr>
            <w:tcW w:w="3543" w:type="dxa"/>
          </w:tcPr>
          <w:p w14:paraId="00000176" w14:textId="77777777" w:rsidR="0075729A" w:rsidRDefault="007601B1">
            <w:r>
              <w:t>Desain Lanskap</w:t>
            </w:r>
          </w:p>
        </w:tc>
        <w:tc>
          <w:tcPr>
            <w:tcW w:w="865" w:type="dxa"/>
          </w:tcPr>
          <w:p w14:paraId="00000177" w14:textId="77777777" w:rsidR="0075729A" w:rsidRDefault="007601B1">
            <w:pPr>
              <w:jc w:val="center"/>
            </w:pPr>
            <w:r>
              <w:t>3(1-2)</w:t>
            </w:r>
          </w:p>
        </w:tc>
        <w:tc>
          <w:tcPr>
            <w:tcW w:w="1408" w:type="dxa"/>
          </w:tcPr>
          <w:p w14:paraId="00000178" w14:textId="77777777" w:rsidR="0075729A" w:rsidRDefault="007601B1">
            <w:pPr>
              <w:jc w:val="center"/>
            </w:pPr>
            <w:r>
              <w:t>ARL2213, ARL2214, ARL2215</w:t>
            </w:r>
          </w:p>
        </w:tc>
        <w:tc>
          <w:tcPr>
            <w:tcW w:w="697" w:type="dxa"/>
          </w:tcPr>
          <w:p w14:paraId="00000179" w14:textId="77777777" w:rsidR="0075729A" w:rsidRDefault="007601B1">
            <w:pPr>
              <w:jc w:val="center"/>
            </w:pPr>
            <w:r>
              <w:t>6</w:t>
            </w:r>
          </w:p>
        </w:tc>
        <w:tc>
          <w:tcPr>
            <w:tcW w:w="789" w:type="dxa"/>
          </w:tcPr>
          <w:p w14:paraId="0000017A" w14:textId="77777777" w:rsidR="0075729A" w:rsidRDefault="007601B1">
            <w:pPr>
              <w:jc w:val="center"/>
            </w:pPr>
            <w:r>
              <w:t>ACC</w:t>
            </w:r>
          </w:p>
        </w:tc>
      </w:tr>
      <w:tr w:rsidR="0075729A" w14:paraId="6B623DEB" w14:textId="77777777">
        <w:tc>
          <w:tcPr>
            <w:tcW w:w="538" w:type="dxa"/>
          </w:tcPr>
          <w:p w14:paraId="0000017B" w14:textId="77777777" w:rsidR="0075729A" w:rsidRDefault="007601B1">
            <w:pPr>
              <w:jc w:val="center"/>
            </w:pPr>
            <w:r>
              <w:t>13</w:t>
            </w:r>
          </w:p>
        </w:tc>
        <w:tc>
          <w:tcPr>
            <w:tcW w:w="1170" w:type="dxa"/>
          </w:tcPr>
          <w:p w14:paraId="0000017C" w14:textId="77777777" w:rsidR="0075729A" w:rsidRDefault="007601B1">
            <w:pPr>
              <w:jc w:val="center"/>
            </w:pPr>
            <w:r>
              <w:t>ARL2333</w:t>
            </w:r>
          </w:p>
        </w:tc>
        <w:tc>
          <w:tcPr>
            <w:tcW w:w="3543" w:type="dxa"/>
          </w:tcPr>
          <w:p w14:paraId="0000017D" w14:textId="77777777" w:rsidR="0075729A" w:rsidRDefault="007601B1">
            <w:r>
              <w:t>Pengelolaan Lanskap</w:t>
            </w:r>
          </w:p>
        </w:tc>
        <w:tc>
          <w:tcPr>
            <w:tcW w:w="865" w:type="dxa"/>
          </w:tcPr>
          <w:p w14:paraId="0000017E" w14:textId="77777777" w:rsidR="0075729A" w:rsidRDefault="007601B1">
            <w:pPr>
              <w:jc w:val="center"/>
            </w:pPr>
            <w:r>
              <w:t>3(2-1)</w:t>
            </w:r>
          </w:p>
        </w:tc>
        <w:tc>
          <w:tcPr>
            <w:tcW w:w="1408" w:type="dxa"/>
          </w:tcPr>
          <w:p w14:paraId="0000017F" w14:textId="77777777" w:rsidR="0075729A" w:rsidRDefault="007601B1">
            <w:pPr>
              <w:jc w:val="center"/>
            </w:pPr>
            <w:r>
              <w:t>ARL2201</w:t>
            </w:r>
          </w:p>
        </w:tc>
        <w:tc>
          <w:tcPr>
            <w:tcW w:w="697" w:type="dxa"/>
          </w:tcPr>
          <w:p w14:paraId="00000180" w14:textId="77777777" w:rsidR="0075729A" w:rsidRDefault="007601B1">
            <w:pPr>
              <w:jc w:val="center"/>
            </w:pPr>
            <w:r>
              <w:t>6</w:t>
            </w:r>
          </w:p>
        </w:tc>
        <w:tc>
          <w:tcPr>
            <w:tcW w:w="789" w:type="dxa"/>
          </w:tcPr>
          <w:p w14:paraId="00000181" w14:textId="77777777" w:rsidR="0075729A" w:rsidRDefault="007601B1">
            <w:pPr>
              <w:jc w:val="center"/>
            </w:pPr>
            <w:r>
              <w:t>ACC</w:t>
            </w:r>
          </w:p>
        </w:tc>
      </w:tr>
      <w:tr w:rsidR="0075729A" w14:paraId="32EE4287" w14:textId="77777777">
        <w:tc>
          <w:tcPr>
            <w:tcW w:w="538" w:type="dxa"/>
          </w:tcPr>
          <w:p w14:paraId="00000182" w14:textId="77777777" w:rsidR="0075729A" w:rsidRDefault="0075729A">
            <w:pPr>
              <w:jc w:val="center"/>
            </w:pPr>
          </w:p>
        </w:tc>
        <w:tc>
          <w:tcPr>
            <w:tcW w:w="1170" w:type="dxa"/>
          </w:tcPr>
          <w:p w14:paraId="00000183" w14:textId="77777777" w:rsidR="0075729A" w:rsidRDefault="0075729A">
            <w:pPr>
              <w:jc w:val="center"/>
            </w:pPr>
          </w:p>
        </w:tc>
        <w:tc>
          <w:tcPr>
            <w:tcW w:w="3543" w:type="dxa"/>
          </w:tcPr>
          <w:p w14:paraId="00000184" w14:textId="77777777" w:rsidR="0075729A" w:rsidRDefault="007601B1">
            <w:pPr>
              <w:rPr>
                <w:sz w:val="22"/>
                <w:szCs w:val="22"/>
              </w:rPr>
            </w:pPr>
            <w:r>
              <w:rPr>
                <w:b/>
                <w:bCs/>
              </w:rPr>
              <w:t>Sub Total SKS (II)</w:t>
            </w:r>
          </w:p>
        </w:tc>
        <w:tc>
          <w:tcPr>
            <w:tcW w:w="865" w:type="dxa"/>
          </w:tcPr>
          <w:p w14:paraId="00000185" w14:textId="77777777" w:rsidR="0075729A" w:rsidRDefault="007601B1">
            <w:pPr>
              <w:jc w:val="center"/>
              <w:rPr>
                <w:b/>
                <w:bCs/>
              </w:rPr>
            </w:pPr>
            <w:r>
              <w:rPr>
                <w:b/>
                <w:bCs/>
              </w:rPr>
              <w:t>39</w:t>
            </w:r>
          </w:p>
        </w:tc>
        <w:tc>
          <w:tcPr>
            <w:tcW w:w="1408" w:type="dxa"/>
          </w:tcPr>
          <w:p w14:paraId="00000186" w14:textId="77777777" w:rsidR="0075729A" w:rsidRDefault="0075729A">
            <w:pPr>
              <w:jc w:val="center"/>
            </w:pPr>
          </w:p>
        </w:tc>
        <w:tc>
          <w:tcPr>
            <w:tcW w:w="697" w:type="dxa"/>
          </w:tcPr>
          <w:p w14:paraId="00000187" w14:textId="77777777" w:rsidR="0075729A" w:rsidRDefault="0075729A">
            <w:pPr>
              <w:jc w:val="center"/>
            </w:pPr>
          </w:p>
        </w:tc>
        <w:tc>
          <w:tcPr>
            <w:tcW w:w="789" w:type="dxa"/>
          </w:tcPr>
          <w:p w14:paraId="00000188" w14:textId="77777777" w:rsidR="0075729A" w:rsidRDefault="0075729A">
            <w:pPr>
              <w:jc w:val="center"/>
            </w:pPr>
          </w:p>
        </w:tc>
      </w:tr>
    </w:tbl>
    <w:p w14:paraId="00000189" w14:textId="77777777" w:rsidR="0075729A" w:rsidRDefault="0075729A"/>
    <w:p w14:paraId="0000018A" w14:textId="77777777" w:rsidR="0075729A" w:rsidRDefault="0075729A"/>
    <w:p w14:paraId="0000018B" w14:textId="77777777" w:rsidR="0075729A" w:rsidRDefault="007601B1">
      <w:pPr>
        <w:rPr>
          <w:b/>
          <w:bCs/>
        </w:rPr>
      </w:pPr>
      <w:r>
        <w:rPr>
          <w:b/>
          <w:bCs/>
        </w:rPr>
        <w:t xml:space="preserve">III. </w:t>
      </w:r>
      <w:r>
        <w:rPr>
          <w:b/>
          <w:bCs/>
          <w:i/>
          <w:iCs/>
        </w:rPr>
        <w:t xml:space="preserve">IN-DEPTH COURSES </w:t>
      </w:r>
      <w:r>
        <w:rPr>
          <w:b/>
          <w:bCs/>
        </w:rPr>
        <w:t>PEMINATAN</w:t>
      </w:r>
      <w:r>
        <w:rPr>
          <w:b/>
          <w:bCs/>
          <w:i/>
          <w:iCs/>
        </w:rPr>
        <w:t>*</w:t>
      </w:r>
    </w:p>
    <w:tbl>
      <w:tblPr>
        <w:tblStyle w:val="af5"/>
        <w:tblW w:w="9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4"/>
        <w:gridCol w:w="1073"/>
        <w:gridCol w:w="2751"/>
        <w:gridCol w:w="702"/>
        <w:gridCol w:w="1133"/>
        <w:gridCol w:w="808"/>
        <w:gridCol w:w="824"/>
        <w:gridCol w:w="823"/>
        <w:gridCol w:w="824"/>
      </w:tblGrid>
      <w:tr w:rsidR="0075729A" w14:paraId="797B0D15" w14:textId="77777777">
        <w:trPr>
          <w:tblHeader/>
        </w:trPr>
        <w:tc>
          <w:tcPr>
            <w:tcW w:w="555" w:type="dxa"/>
            <w:vMerge w:val="restart"/>
          </w:tcPr>
          <w:p w14:paraId="0000018C" w14:textId="77777777" w:rsidR="0075729A" w:rsidRDefault="007601B1">
            <w:pPr>
              <w:jc w:val="center"/>
              <w:rPr>
                <w:b/>
                <w:bCs/>
              </w:rPr>
            </w:pPr>
            <w:r>
              <w:rPr>
                <w:b/>
                <w:bCs/>
              </w:rPr>
              <w:t>NO</w:t>
            </w:r>
          </w:p>
        </w:tc>
        <w:tc>
          <w:tcPr>
            <w:tcW w:w="1073" w:type="dxa"/>
            <w:vMerge w:val="restart"/>
          </w:tcPr>
          <w:p w14:paraId="0000018D" w14:textId="77777777" w:rsidR="0075729A" w:rsidRDefault="007601B1">
            <w:pPr>
              <w:jc w:val="center"/>
              <w:rPr>
                <w:b/>
                <w:bCs/>
              </w:rPr>
            </w:pPr>
            <w:r>
              <w:rPr>
                <w:b/>
                <w:bCs/>
              </w:rPr>
              <w:t>KODE</w:t>
            </w:r>
          </w:p>
        </w:tc>
        <w:tc>
          <w:tcPr>
            <w:tcW w:w="2751" w:type="dxa"/>
            <w:vMerge w:val="restart"/>
          </w:tcPr>
          <w:p w14:paraId="0000018E" w14:textId="77777777" w:rsidR="0075729A" w:rsidRDefault="007601B1">
            <w:pPr>
              <w:jc w:val="center"/>
              <w:rPr>
                <w:b/>
                <w:bCs/>
              </w:rPr>
            </w:pPr>
            <w:r>
              <w:rPr>
                <w:b/>
                <w:bCs/>
              </w:rPr>
              <w:t>NAMA MK</w:t>
            </w:r>
          </w:p>
        </w:tc>
        <w:tc>
          <w:tcPr>
            <w:tcW w:w="702" w:type="dxa"/>
            <w:vMerge w:val="restart"/>
          </w:tcPr>
          <w:p w14:paraId="0000018F" w14:textId="77777777" w:rsidR="0075729A" w:rsidRDefault="007601B1">
            <w:pPr>
              <w:jc w:val="center"/>
              <w:rPr>
                <w:b/>
                <w:bCs/>
              </w:rPr>
            </w:pPr>
            <w:r>
              <w:rPr>
                <w:b/>
                <w:bCs/>
              </w:rPr>
              <w:t>SEM</w:t>
            </w:r>
          </w:p>
        </w:tc>
        <w:tc>
          <w:tcPr>
            <w:tcW w:w="1133" w:type="dxa"/>
            <w:vMerge w:val="restart"/>
          </w:tcPr>
          <w:p w14:paraId="00000190" w14:textId="77777777" w:rsidR="0075729A" w:rsidRDefault="007601B1">
            <w:pPr>
              <w:jc w:val="center"/>
              <w:rPr>
                <w:b/>
                <w:bCs/>
              </w:rPr>
            </w:pPr>
            <w:r>
              <w:rPr>
                <w:b/>
                <w:bCs/>
              </w:rPr>
              <w:t xml:space="preserve">PRA SYARAT </w:t>
            </w:r>
          </w:p>
        </w:tc>
        <w:tc>
          <w:tcPr>
            <w:tcW w:w="3279" w:type="dxa"/>
            <w:gridSpan w:val="4"/>
          </w:tcPr>
          <w:p w14:paraId="00000191" w14:textId="77777777" w:rsidR="0075729A" w:rsidRDefault="007601B1">
            <w:pPr>
              <w:jc w:val="center"/>
              <w:rPr>
                <w:b/>
                <w:bCs/>
              </w:rPr>
            </w:pPr>
            <w:r>
              <w:rPr>
                <w:b/>
                <w:bCs/>
              </w:rPr>
              <w:t>KETERANGAN</w:t>
            </w:r>
          </w:p>
        </w:tc>
      </w:tr>
      <w:tr w:rsidR="0075729A" w14:paraId="00B1C8E2" w14:textId="77777777">
        <w:trPr>
          <w:tblHeader/>
        </w:trPr>
        <w:tc>
          <w:tcPr>
            <w:tcW w:w="555" w:type="dxa"/>
            <w:vMerge/>
          </w:tcPr>
          <w:p w14:paraId="00000195" w14:textId="77777777" w:rsidR="0075729A" w:rsidRDefault="0075729A">
            <w:pPr>
              <w:widowControl w:val="0"/>
              <w:spacing w:line="276" w:lineRule="auto"/>
              <w:rPr>
                <w:b/>
                <w:bCs/>
              </w:rPr>
            </w:pPr>
          </w:p>
        </w:tc>
        <w:tc>
          <w:tcPr>
            <w:tcW w:w="1073" w:type="dxa"/>
            <w:vMerge/>
          </w:tcPr>
          <w:p w14:paraId="00000196" w14:textId="77777777" w:rsidR="0075729A" w:rsidRDefault="0075729A">
            <w:pPr>
              <w:widowControl w:val="0"/>
              <w:spacing w:line="276" w:lineRule="auto"/>
              <w:rPr>
                <w:b/>
                <w:bCs/>
              </w:rPr>
            </w:pPr>
          </w:p>
        </w:tc>
        <w:tc>
          <w:tcPr>
            <w:tcW w:w="2751" w:type="dxa"/>
            <w:vMerge/>
          </w:tcPr>
          <w:p w14:paraId="00000197" w14:textId="77777777" w:rsidR="0075729A" w:rsidRDefault="0075729A">
            <w:pPr>
              <w:widowControl w:val="0"/>
              <w:spacing w:line="276" w:lineRule="auto"/>
              <w:rPr>
                <w:b/>
                <w:bCs/>
              </w:rPr>
            </w:pPr>
          </w:p>
        </w:tc>
        <w:tc>
          <w:tcPr>
            <w:tcW w:w="702" w:type="dxa"/>
            <w:vMerge/>
          </w:tcPr>
          <w:p w14:paraId="00000198" w14:textId="77777777" w:rsidR="0075729A" w:rsidRDefault="0075729A">
            <w:pPr>
              <w:widowControl w:val="0"/>
              <w:spacing w:line="276" w:lineRule="auto"/>
              <w:rPr>
                <w:b/>
                <w:bCs/>
              </w:rPr>
            </w:pPr>
          </w:p>
        </w:tc>
        <w:tc>
          <w:tcPr>
            <w:tcW w:w="1133" w:type="dxa"/>
            <w:vMerge/>
          </w:tcPr>
          <w:p w14:paraId="00000199" w14:textId="77777777" w:rsidR="0075729A" w:rsidRDefault="0075729A">
            <w:pPr>
              <w:widowControl w:val="0"/>
              <w:spacing w:line="276" w:lineRule="auto"/>
              <w:rPr>
                <w:b/>
                <w:bCs/>
              </w:rPr>
            </w:pPr>
          </w:p>
        </w:tc>
        <w:tc>
          <w:tcPr>
            <w:tcW w:w="808" w:type="dxa"/>
          </w:tcPr>
          <w:p w14:paraId="0000019A" w14:textId="77777777" w:rsidR="0075729A" w:rsidRDefault="007601B1">
            <w:pPr>
              <w:jc w:val="center"/>
              <w:rPr>
                <w:b/>
                <w:bCs/>
              </w:rPr>
            </w:pPr>
            <w:r>
              <w:rPr>
                <w:b/>
                <w:bCs/>
              </w:rPr>
              <w:t>P</w:t>
            </w:r>
          </w:p>
        </w:tc>
        <w:tc>
          <w:tcPr>
            <w:tcW w:w="824" w:type="dxa"/>
          </w:tcPr>
          <w:p w14:paraId="0000019B" w14:textId="77777777" w:rsidR="0075729A" w:rsidRDefault="007601B1">
            <w:pPr>
              <w:jc w:val="center"/>
              <w:rPr>
                <w:b/>
                <w:bCs/>
              </w:rPr>
            </w:pPr>
            <w:r>
              <w:rPr>
                <w:b/>
                <w:bCs/>
              </w:rPr>
              <w:t>D</w:t>
            </w:r>
          </w:p>
        </w:tc>
        <w:tc>
          <w:tcPr>
            <w:tcW w:w="823" w:type="dxa"/>
          </w:tcPr>
          <w:p w14:paraId="0000019C" w14:textId="77777777" w:rsidR="0075729A" w:rsidRDefault="007601B1">
            <w:pPr>
              <w:jc w:val="center"/>
              <w:rPr>
                <w:b/>
                <w:bCs/>
              </w:rPr>
            </w:pPr>
            <w:r>
              <w:rPr>
                <w:b/>
                <w:bCs/>
              </w:rPr>
              <w:t>T</w:t>
            </w:r>
          </w:p>
        </w:tc>
        <w:tc>
          <w:tcPr>
            <w:tcW w:w="824" w:type="dxa"/>
          </w:tcPr>
          <w:p w14:paraId="0000019D" w14:textId="77777777" w:rsidR="0075729A" w:rsidRDefault="007601B1">
            <w:pPr>
              <w:jc w:val="center"/>
              <w:rPr>
                <w:b/>
                <w:bCs/>
              </w:rPr>
            </w:pPr>
            <w:r>
              <w:rPr>
                <w:b/>
                <w:bCs/>
              </w:rPr>
              <w:t>M</w:t>
            </w:r>
          </w:p>
        </w:tc>
      </w:tr>
      <w:tr w:rsidR="0075729A" w14:paraId="3F742918" w14:textId="77777777">
        <w:tc>
          <w:tcPr>
            <w:tcW w:w="555" w:type="dxa"/>
          </w:tcPr>
          <w:p w14:paraId="0000019E" w14:textId="77777777" w:rsidR="0075729A" w:rsidRDefault="007601B1">
            <w:pPr>
              <w:jc w:val="center"/>
            </w:pPr>
            <w:r>
              <w:t>1</w:t>
            </w:r>
          </w:p>
        </w:tc>
        <w:tc>
          <w:tcPr>
            <w:tcW w:w="1073" w:type="dxa"/>
          </w:tcPr>
          <w:p w14:paraId="0000019F" w14:textId="77777777" w:rsidR="0075729A" w:rsidRDefault="007601B1">
            <w:pPr>
              <w:jc w:val="center"/>
            </w:pPr>
            <w:r>
              <w:t>ARL2212</w:t>
            </w:r>
          </w:p>
        </w:tc>
        <w:tc>
          <w:tcPr>
            <w:tcW w:w="2751" w:type="dxa"/>
          </w:tcPr>
          <w:p w14:paraId="000001A0" w14:textId="77777777" w:rsidR="0075729A" w:rsidRDefault="007601B1">
            <w:r>
              <w:t>Apresiasi Seni dan Arsitektur</w:t>
            </w:r>
          </w:p>
        </w:tc>
        <w:tc>
          <w:tcPr>
            <w:tcW w:w="702" w:type="dxa"/>
          </w:tcPr>
          <w:p w14:paraId="000001A1" w14:textId="77777777" w:rsidR="0075729A" w:rsidRDefault="007601B1">
            <w:pPr>
              <w:jc w:val="center"/>
            </w:pPr>
            <w:r>
              <w:t>3</w:t>
            </w:r>
          </w:p>
        </w:tc>
        <w:tc>
          <w:tcPr>
            <w:tcW w:w="1133" w:type="dxa"/>
          </w:tcPr>
          <w:p w14:paraId="000001A2" w14:textId="77777777" w:rsidR="0075729A" w:rsidRDefault="007601B1">
            <w:pPr>
              <w:jc w:val="center"/>
            </w:pPr>
            <w:r>
              <w:t>-</w:t>
            </w:r>
          </w:p>
        </w:tc>
        <w:tc>
          <w:tcPr>
            <w:tcW w:w="808" w:type="dxa"/>
          </w:tcPr>
          <w:p w14:paraId="000001A3" w14:textId="77777777" w:rsidR="0075729A" w:rsidRDefault="007601B1">
            <w:pPr>
              <w:jc w:val="center"/>
            </w:pPr>
            <w:r>
              <w:t>3(2-1)</w:t>
            </w:r>
          </w:p>
        </w:tc>
        <w:tc>
          <w:tcPr>
            <w:tcW w:w="824" w:type="dxa"/>
          </w:tcPr>
          <w:p w14:paraId="000001A4" w14:textId="77777777" w:rsidR="0075729A" w:rsidRDefault="007601B1">
            <w:pPr>
              <w:jc w:val="center"/>
            </w:pPr>
            <w:r>
              <w:t>3(2-1)</w:t>
            </w:r>
          </w:p>
        </w:tc>
        <w:tc>
          <w:tcPr>
            <w:tcW w:w="823" w:type="dxa"/>
          </w:tcPr>
          <w:p w14:paraId="000001A5" w14:textId="77777777" w:rsidR="0075729A" w:rsidRDefault="007601B1">
            <w:pPr>
              <w:jc w:val="center"/>
            </w:pPr>
            <w:r>
              <w:t>3(2-1)</w:t>
            </w:r>
          </w:p>
        </w:tc>
        <w:tc>
          <w:tcPr>
            <w:tcW w:w="824" w:type="dxa"/>
          </w:tcPr>
          <w:p w14:paraId="000001A6" w14:textId="77777777" w:rsidR="0075729A" w:rsidRDefault="007601B1">
            <w:pPr>
              <w:jc w:val="center"/>
            </w:pPr>
            <w:r>
              <w:t>-</w:t>
            </w:r>
          </w:p>
        </w:tc>
      </w:tr>
      <w:tr w:rsidR="0075729A" w14:paraId="665950E3" w14:textId="77777777">
        <w:tc>
          <w:tcPr>
            <w:tcW w:w="555" w:type="dxa"/>
          </w:tcPr>
          <w:p w14:paraId="000001A7" w14:textId="77777777" w:rsidR="0075729A" w:rsidRDefault="007601B1">
            <w:pPr>
              <w:jc w:val="center"/>
            </w:pPr>
            <w:r>
              <w:t>2</w:t>
            </w:r>
          </w:p>
        </w:tc>
        <w:tc>
          <w:tcPr>
            <w:tcW w:w="1073" w:type="dxa"/>
          </w:tcPr>
          <w:p w14:paraId="000001A8" w14:textId="77777777" w:rsidR="0075729A" w:rsidRDefault="007601B1">
            <w:pPr>
              <w:jc w:val="center"/>
            </w:pPr>
            <w:r>
              <w:t>ARL2231</w:t>
            </w:r>
          </w:p>
        </w:tc>
        <w:tc>
          <w:tcPr>
            <w:tcW w:w="2751" w:type="dxa"/>
          </w:tcPr>
          <w:p w14:paraId="000001A9" w14:textId="77777777" w:rsidR="0075729A" w:rsidRDefault="007601B1">
            <w:r>
              <w:t>Lanskap Pertanian</w:t>
            </w:r>
          </w:p>
        </w:tc>
        <w:tc>
          <w:tcPr>
            <w:tcW w:w="702" w:type="dxa"/>
          </w:tcPr>
          <w:p w14:paraId="000001AA" w14:textId="77777777" w:rsidR="0075729A" w:rsidRDefault="007601B1">
            <w:pPr>
              <w:jc w:val="center"/>
            </w:pPr>
            <w:r>
              <w:t>3</w:t>
            </w:r>
          </w:p>
        </w:tc>
        <w:tc>
          <w:tcPr>
            <w:tcW w:w="1133" w:type="dxa"/>
          </w:tcPr>
          <w:p w14:paraId="000001AB" w14:textId="77777777" w:rsidR="0075729A" w:rsidRDefault="007601B1">
            <w:pPr>
              <w:jc w:val="center"/>
            </w:pPr>
            <w:r>
              <w:t>-</w:t>
            </w:r>
          </w:p>
        </w:tc>
        <w:tc>
          <w:tcPr>
            <w:tcW w:w="808" w:type="dxa"/>
          </w:tcPr>
          <w:p w14:paraId="000001AC" w14:textId="77777777" w:rsidR="0075729A" w:rsidRDefault="007601B1">
            <w:pPr>
              <w:jc w:val="center"/>
            </w:pPr>
            <w:r>
              <w:t>-</w:t>
            </w:r>
          </w:p>
        </w:tc>
        <w:tc>
          <w:tcPr>
            <w:tcW w:w="824" w:type="dxa"/>
          </w:tcPr>
          <w:p w14:paraId="000001AD" w14:textId="77777777" w:rsidR="0075729A" w:rsidRDefault="007601B1">
            <w:pPr>
              <w:jc w:val="center"/>
            </w:pPr>
            <w:r>
              <w:t>-</w:t>
            </w:r>
          </w:p>
        </w:tc>
        <w:tc>
          <w:tcPr>
            <w:tcW w:w="823" w:type="dxa"/>
          </w:tcPr>
          <w:p w14:paraId="000001AE" w14:textId="77777777" w:rsidR="0075729A" w:rsidRDefault="007601B1">
            <w:pPr>
              <w:jc w:val="center"/>
            </w:pPr>
            <w:r>
              <w:t>-</w:t>
            </w:r>
          </w:p>
        </w:tc>
        <w:tc>
          <w:tcPr>
            <w:tcW w:w="824" w:type="dxa"/>
          </w:tcPr>
          <w:p w14:paraId="000001AF" w14:textId="77777777" w:rsidR="0075729A" w:rsidRDefault="007601B1">
            <w:pPr>
              <w:jc w:val="center"/>
            </w:pPr>
            <w:r>
              <w:t>2(2-0)</w:t>
            </w:r>
          </w:p>
        </w:tc>
      </w:tr>
      <w:tr w:rsidR="0075729A" w14:paraId="0B811199" w14:textId="77777777">
        <w:tc>
          <w:tcPr>
            <w:tcW w:w="555" w:type="dxa"/>
          </w:tcPr>
          <w:p w14:paraId="000001B0" w14:textId="77777777" w:rsidR="0075729A" w:rsidRDefault="007601B1">
            <w:pPr>
              <w:jc w:val="center"/>
            </w:pPr>
            <w:r>
              <w:t>3</w:t>
            </w:r>
          </w:p>
        </w:tc>
        <w:tc>
          <w:tcPr>
            <w:tcW w:w="1073" w:type="dxa"/>
          </w:tcPr>
          <w:p w14:paraId="000001B1" w14:textId="77777777" w:rsidR="0075729A" w:rsidRDefault="007601B1">
            <w:pPr>
              <w:jc w:val="center"/>
            </w:pPr>
            <w:r>
              <w:t>ARL2202</w:t>
            </w:r>
          </w:p>
        </w:tc>
        <w:tc>
          <w:tcPr>
            <w:tcW w:w="2751" w:type="dxa"/>
          </w:tcPr>
          <w:p w14:paraId="000001B2" w14:textId="77777777" w:rsidR="0075729A" w:rsidRDefault="007601B1">
            <w:r>
              <w:t>Sejarah Perkembangan Arsitektur Lanskap</w:t>
            </w:r>
          </w:p>
        </w:tc>
        <w:tc>
          <w:tcPr>
            <w:tcW w:w="702" w:type="dxa"/>
          </w:tcPr>
          <w:p w14:paraId="000001B3" w14:textId="77777777" w:rsidR="0075729A" w:rsidRDefault="007601B1">
            <w:pPr>
              <w:jc w:val="center"/>
            </w:pPr>
            <w:r>
              <w:t>4</w:t>
            </w:r>
          </w:p>
        </w:tc>
        <w:tc>
          <w:tcPr>
            <w:tcW w:w="1133" w:type="dxa"/>
          </w:tcPr>
          <w:p w14:paraId="000001B4" w14:textId="77777777" w:rsidR="0075729A" w:rsidRDefault="007601B1">
            <w:pPr>
              <w:jc w:val="center"/>
            </w:pPr>
            <w:r>
              <w:t>-</w:t>
            </w:r>
          </w:p>
        </w:tc>
        <w:tc>
          <w:tcPr>
            <w:tcW w:w="808" w:type="dxa"/>
          </w:tcPr>
          <w:p w14:paraId="000001B5" w14:textId="77777777" w:rsidR="0075729A" w:rsidRDefault="007601B1">
            <w:r>
              <w:t>2(2-0)</w:t>
            </w:r>
          </w:p>
        </w:tc>
        <w:tc>
          <w:tcPr>
            <w:tcW w:w="824" w:type="dxa"/>
          </w:tcPr>
          <w:p w14:paraId="000001B6" w14:textId="77777777" w:rsidR="0075729A" w:rsidRDefault="007601B1">
            <w:pPr>
              <w:jc w:val="center"/>
            </w:pPr>
            <w:r>
              <w:t>2(2-0)</w:t>
            </w:r>
          </w:p>
        </w:tc>
        <w:tc>
          <w:tcPr>
            <w:tcW w:w="823" w:type="dxa"/>
          </w:tcPr>
          <w:p w14:paraId="000001B7" w14:textId="77777777" w:rsidR="0075729A" w:rsidRDefault="007601B1">
            <w:pPr>
              <w:jc w:val="center"/>
            </w:pPr>
            <w:r>
              <w:t>2(2-0)</w:t>
            </w:r>
          </w:p>
        </w:tc>
        <w:tc>
          <w:tcPr>
            <w:tcW w:w="824" w:type="dxa"/>
          </w:tcPr>
          <w:p w14:paraId="000001B8" w14:textId="77777777" w:rsidR="0075729A" w:rsidRDefault="007601B1">
            <w:pPr>
              <w:jc w:val="center"/>
            </w:pPr>
            <w:r>
              <w:t>2(2-0)</w:t>
            </w:r>
          </w:p>
        </w:tc>
      </w:tr>
      <w:tr w:rsidR="0075729A" w14:paraId="718CDB18" w14:textId="77777777">
        <w:tc>
          <w:tcPr>
            <w:tcW w:w="555" w:type="dxa"/>
          </w:tcPr>
          <w:p w14:paraId="000001B9" w14:textId="77777777" w:rsidR="0075729A" w:rsidRDefault="007601B1">
            <w:pPr>
              <w:jc w:val="center"/>
            </w:pPr>
            <w:r>
              <w:t>4</w:t>
            </w:r>
          </w:p>
        </w:tc>
        <w:tc>
          <w:tcPr>
            <w:tcW w:w="1073" w:type="dxa"/>
          </w:tcPr>
          <w:p w14:paraId="000001BA" w14:textId="77777777" w:rsidR="0075729A" w:rsidRDefault="007601B1">
            <w:pPr>
              <w:jc w:val="center"/>
            </w:pPr>
            <w:r>
              <w:t>ARL2215</w:t>
            </w:r>
          </w:p>
        </w:tc>
        <w:tc>
          <w:tcPr>
            <w:tcW w:w="2751" w:type="dxa"/>
          </w:tcPr>
          <w:p w14:paraId="000001BB" w14:textId="77777777" w:rsidR="0075729A" w:rsidRDefault="007601B1">
            <w:r>
              <w:t>Teori Desain Lanskap</w:t>
            </w:r>
          </w:p>
        </w:tc>
        <w:tc>
          <w:tcPr>
            <w:tcW w:w="702" w:type="dxa"/>
          </w:tcPr>
          <w:p w14:paraId="000001BC" w14:textId="77777777" w:rsidR="0075729A" w:rsidRDefault="007601B1">
            <w:pPr>
              <w:jc w:val="center"/>
            </w:pPr>
            <w:r>
              <w:t>4</w:t>
            </w:r>
          </w:p>
        </w:tc>
        <w:tc>
          <w:tcPr>
            <w:tcW w:w="1133" w:type="dxa"/>
          </w:tcPr>
          <w:p w14:paraId="000001BD" w14:textId="77777777" w:rsidR="0075729A" w:rsidRDefault="007601B1">
            <w:pPr>
              <w:jc w:val="center"/>
            </w:pPr>
            <w:r>
              <w:t>ARL2201</w:t>
            </w:r>
          </w:p>
        </w:tc>
        <w:tc>
          <w:tcPr>
            <w:tcW w:w="808" w:type="dxa"/>
          </w:tcPr>
          <w:p w14:paraId="000001BE" w14:textId="77777777" w:rsidR="0075729A" w:rsidRDefault="007601B1">
            <w:pPr>
              <w:jc w:val="center"/>
            </w:pPr>
            <w:r>
              <w:t>3(2-1)</w:t>
            </w:r>
          </w:p>
        </w:tc>
        <w:tc>
          <w:tcPr>
            <w:tcW w:w="824" w:type="dxa"/>
          </w:tcPr>
          <w:p w14:paraId="000001BF" w14:textId="77777777" w:rsidR="0075729A" w:rsidRDefault="007601B1">
            <w:pPr>
              <w:jc w:val="center"/>
            </w:pPr>
            <w:r>
              <w:t>3(2-1)</w:t>
            </w:r>
          </w:p>
        </w:tc>
        <w:tc>
          <w:tcPr>
            <w:tcW w:w="823" w:type="dxa"/>
          </w:tcPr>
          <w:p w14:paraId="000001C0" w14:textId="77777777" w:rsidR="0075729A" w:rsidRDefault="007601B1">
            <w:pPr>
              <w:jc w:val="center"/>
            </w:pPr>
            <w:r>
              <w:t>3(2-1)</w:t>
            </w:r>
          </w:p>
        </w:tc>
        <w:tc>
          <w:tcPr>
            <w:tcW w:w="824" w:type="dxa"/>
          </w:tcPr>
          <w:p w14:paraId="000001C1" w14:textId="77777777" w:rsidR="0075729A" w:rsidRDefault="007601B1">
            <w:pPr>
              <w:jc w:val="center"/>
            </w:pPr>
            <w:r>
              <w:t>3(2-1)</w:t>
            </w:r>
          </w:p>
        </w:tc>
      </w:tr>
      <w:tr w:rsidR="0075729A" w14:paraId="43BE109E" w14:textId="77777777">
        <w:tc>
          <w:tcPr>
            <w:tcW w:w="555" w:type="dxa"/>
          </w:tcPr>
          <w:p w14:paraId="000001C2" w14:textId="77777777" w:rsidR="0075729A" w:rsidRDefault="007601B1">
            <w:pPr>
              <w:jc w:val="center"/>
            </w:pPr>
            <w:r>
              <w:t>5</w:t>
            </w:r>
          </w:p>
        </w:tc>
        <w:tc>
          <w:tcPr>
            <w:tcW w:w="1073" w:type="dxa"/>
          </w:tcPr>
          <w:p w14:paraId="000001C3" w14:textId="77777777" w:rsidR="0075729A" w:rsidRDefault="007601B1">
            <w:pPr>
              <w:jc w:val="center"/>
            </w:pPr>
            <w:r>
              <w:t>ARL2216</w:t>
            </w:r>
          </w:p>
        </w:tc>
        <w:tc>
          <w:tcPr>
            <w:tcW w:w="2751" w:type="dxa"/>
          </w:tcPr>
          <w:p w14:paraId="000001C4" w14:textId="77777777" w:rsidR="0075729A" w:rsidRDefault="007601B1">
            <w:r>
              <w:t>Rekayasa Tapak</w:t>
            </w:r>
          </w:p>
        </w:tc>
        <w:tc>
          <w:tcPr>
            <w:tcW w:w="702" w:type="dxa"/>
          </w:tcPr>
          <w:p w14:paraId="000001C5" w14:textId="77777777" w:rsidR="0075729A" w:rsidRDefault="007601B1">
            <w:pPr>
              <w:jc w:val="center"/>
            </w:pPr>
            <w:r>
              <w:t>4</w:t>
            </w:r>
          </w:p>
        </w:tc>
        <w:tc>
          <w:tcPr>
            <w:tcW w:w="1133" w:type="dxa"/>
          </w:tcPr>
          <w:p w14:paraId="000001C6" w14:textId="77777777" w:rsidR="0075729A" w:rsidRDefault="007601B1">
            <w:pPr>
              <w:jc w:val="center"/>
            </w:pPr>
            <w:r>
              <w:t>ARL2201, ARL2213</w:t>
            </w:r>
          </w:p>
        </w:tc>
        <w:tc>
          <w:tcPr>
            <w:tcW w:w="808" w:type="dxa"/>
          </w:tcPr>
          <w:p w14:paraId="000001C7" w14:textId="77777777" w:rsidR="0075729A" w:rsidRDefault="007601B1">
            <w:pPr>
              <w:jc w:val="center"/>
            </w:pPr>
            <w:r>
              <w:t>3(2-1)</w:t>
            </w:r>
          </w:p>
        </w:tc>
        <w:tc>
          <w:tcPr>
            <w:tcW w:w="824" w:type="dxa"/>
          </w:tcPr>
          <w:p w14:paraId="000001C8" w14:textId="77777777" w:rsidR="0075729A" w:rsidRDefault="007601B1">
            <w:pPr>
              <w:jc w:val="center"/>
            </w:pPr>
            <w:r>
              <w:t>3(2-1)</w:t>
            </w:r>
          </w:p>
        </w:tc>
        <w:tc>
          <w:tcPr>
            <w:tcW w:w="823" w:type="dxa"/>
          </w:tcPr>
          <w:p w14:paraId="000001C9" w14:textId="77777777" w:rsidR="0075729A" w:rsidRDefault="007601B1">
            <w:pPr>
              <w:jc w:val="center"/>
            </w:pPr>
            <w:r>
              <w:t>3(2-1)</w:t>
            </w:r>
          </w:p>
        </w:tc>
        <w:tc>
          <w:tcPr>
            <w:tcW w:w="824" w:type="dxa"/>
          </w:tcPr>
          <w:p w14:paraId="000001CA" w14:textId="77777777" w:rsidR="0075729A" w:rsidRDefault="007601B1">
            <w:pPr>
              <w:jc w:val="center"/>
            </w:pPr>
            <w:r>
              <w:t>3(2-1)</w:t>
            </w:r>
          </w:p>
        </w:tc>
      </w:tr>
      <w:tr w:rsidR="0075729A" w14:paraId="6D9062A0" w14:textId="77777777">
        <w:tc>
          <w:tcPr>
            <w:tcW w:w="555" w:type="dxa"/>
          </w:tcPr>
          <w:p w14:paraId="000001CB" w14:textId="77777777" w:rsidR="0075729A" w:rsidRDefault="007601B1">
            <w:pPr>
              <w:jc w:val="center"/>
            </w:pPr>
            <w:r>
              <w:t>6</w:t>
            </w:r>
          </w:p>
        </w:tc>
        <w:tc>
          <w:tcPr>
            <w:tcW w:w="1073" w:type="dxa"/>
          </w:tcPr>
          <w:p w14:paraId="000001CC" w14:textId="77777777" w:rsidR="0075729A" w:rsidRDefault="007601B1">
            <w:pPr>
              <w:jc w:val="center"/>
            </w:pPr>
            <w:r>
              <w:t>ARL2222</w:t>
            </w:r>
          </w:p>
        </w:tc>
        <w:tc>
          <w:tcPr>
            <w:tcW w:w="2751" w:type="dxa"/>
          </w:tcPr>
          <w:p w14:paraId="000001CD" w14:textId="77777777" w:rsidR="0075729A" w:rsidRDefault="007601B1">
            <w:r>
              <w:t>Penanaman Lanskap</w:t>
            </w:r>
          </w:p>
        </w:tc>
        <w:tc>
          <w:tcPr>
            <w:tcW w:w="702" w:type="dxa"/>
          </w:tcPr>
          <w:p w14:paraId="000001CE" w14:textId="77777777" w:rsidR="0075729A" w:rsidRDefault="007601B1">
            <w:pPr>
              <w:jc w:val="center"/>
            </w:pPr>
            <w:r>
              <w:t>4</w:t>
            </w:r>
          </w:p>
        </w:tc>
        <w:tc>
          <w:tcPr>
            <w:tcW w:w="1133" w:type="dxa"/>
          </w:tcPr>
          <w:p w14:paraId="000001CF" w14:textId="77777777" w:rsidR="0075729A" w:rsidRDefault="007601B1">
            <w:pPr>
              <w:jc w:val="center"/>
            </w:pPr>
            <w:r>
              <w:t>ARL2221</w:t>
            </w:r>
          </w:p>
        </w:tc>
        <w:tc>
          <w:tcPr>
            <w:tcW w:w="808" w:type="dxa"/>
          </w:tcPr>
          <w:p w14:paraId="000001D0" w14:textId="77777777" w:rsidR="0075729A" w:rsidRDefault="007601B1">
            <w:pPr>
              <w:jc w:val="center"/>
            </w:pPr>
            <w:r>
              <w:t>3(2-1)</w:t>
            </w:r>
          </w:p>
        </w:tc>
        <w:tc>
          <w:tcPr>
            <w:tcW w:w="824" w:type="dxa"/>
          </w:tcPr>
          <w:p w14:paraId="000001D1" w14:textId="77777777" w:rsidR="0075729A" w:rsidRDefault="007601B1">
            <w:pPr>
              <w:jc w:val="center"/>
            </w:pPr>
            <w:r>
              <w:t>3(2-1)</w:t>
            </w:r>
          </w:p>
        </w:tc>
        <w:tc>
          <w:tcPr>
            <w:tcW w:w="823" w:type="dxa"/>
          </w:tcPr>
          <w:p w14:paraId="000001D2" w14:textId="77777777" w:rsidR="0075729A" w:rsidRDefault="007601B1">
            <w:pPr>
              <w:jc w:val="center"/>
            </w:pPr>
            <w:r>
              <w:t>3(2-1)</w:t>
            </w:r>
          </w:p>
        </w:tc>
        <w:tc>
          <w:tcPr>
            <w:tcW w:w="824" w:type="dxa"/>
          </w:tcPr>
          <w:p w14:paraId="000001D3" w14:textId="77777777" w:rsidR="0075729A" w:rsidRDefault="007601B1">
            <w:pPr>
              <w:jc w:val="center"/>
            </w:pPr>
            <w:r>
              <w:t>3(2-1)</w:t>
            </w:r>
          </w:p>
        </w:tc>
      </w:tr>
      <w:tr w:rsidR="0075729A" w14:paraId="57247D2C" w14:textId="77777777">
        <w:tc>
          <w:tcPr>
            <w:tcW w:w="555" w:type="dxa"/>
          </w:tcPr>
          <w:p w14:paraId="000001D4" w14:textId="77777777" w:rsidR="0075729A" w:rsidRDefault="007601B1">
            <w:pPr>
              <w:jc w:val="center"/>
            </w:pPr>
            <w:r>
              <w:t>7</w:t>
            </w:r>
          </w:p>
        </w:tc>
        <w:tc>
          <w:tcPr>
            <w:tcW w:w="1073" w:type="dxa"/>
          </w:tcPr>
          <w:p w14:paraId="000001D5" w14:textId="77777777" w:rsidR="0075729A" w:rsidRDefault="007601B1">
            <w:pPr>
              <w:jc w:val="center"/>
            </w:pPr>
            <w:r>
              <w:t>ARL2203</w:t>
            </w:r>
          </w:p>
        </w:tc>
        <w:tc>
          <w:tcPr>
            <w:tcW w:w="2751" w:type="dxa"/>
          </w:tcPr>
          <w:p w14:paraId="000001D6" w14:textId="77777777" w:rsidR="0075729A" w:rsidRDefault="007601B1">
            <w:r>
              <w:t>Aplikasi Komputer untuk Arsitektur Lanskap</w:t>
            </w:r>
          </w:p>
        </w:tc>
        <w:tc>
          <w:tcPr>
            <w:tcW w:w="702" w:type="dxa"/>
          </w:tcPr>
          <w:p w14:paraId="000001D7" w14:textId="77777777" w:rsidR="0075729A" w:rsidRDefault="007601B1">
            <w:pPr>
              <w:jc w:val="center"/>
            </w:pPr>
            <w:r>
              <w:t>5</w:t>
            </w:r>
          </w:p>
        </w:tc>
        <w:tc>
          <w:tcPr>
            <w:tcW w:w="1133" w:type="dxa"/>
          </w:tcPr>
          <w:p w14:paraId="000001D8" w14:textId="77777777" w:rsidR="0075729A" w:rsidRDefault="007601B1">
            <w:pPr>
              <w:jc w:val="center"/>
            </w:pPr>
            <w:r>
              <w:t>ARL2111, ARL2211</w:t>
            </w:r>
          </w:p>
        </w:tc>
        <w:tc>
          <w:tcPr>
            <w:tcW w:w="808" w:type="dxa"/>
          </w:tcPr>
          <w:p w14:paraId="000001D9" w14:textId="77777777" w:rsidR="0075729A" w:rsidRDefault="007601B1">
            <w:pPr>
              <w:jc w:val="center"/>
            </w:pPr>
            <w:r>
              <w:t>3(2-1)</w:t>
            </w:r>
          </w:p>
        </w:tc>
        <w:tc>
          <w:tcPr>
            <w:tcW w:w="824" w:type="dxa"/>
          </w:tcPr>
          <w:p w14:paraId="000001DA" w14:textId="77777777" w:rsidR="0075729A" w:rsidRDefault="007601B1">
            <w:pPr>
              <w:jc w:val="center"/>
            </w:pPr>
            <w:r>
              <w:t>3(2-1)</w:t>
            </w:r>
          </w:p>
        </w:tc>
        <w:tc>
          <w:tcPr>
            <w:tcW w:w="823" w:type="dxa"/>
          </w:tcPr>
          <w:p w14:paraId="000001DB" w14:textId="77777777" w:rsidR="0075729A" w:rsidRDefault="007601B1">
            <w:pPr>
              <w:jc w:val="center"/>
            </w:pPr>
            <w:r>
              <w:t>3(2-1)</w:t>
            </w:r>
          </w:p>
        </w:tc>
        <w:tc>
          <w:tcPr>
            <w:tcW w:w="824" w:type="dxa"/>
          </w:tcPr>
          <w:p w14:paraId="000001DC" w14:textId="77777777" w:rsidR="0075729A" w:rsidRDefault="007601B1">
            <w:pPr>
              <w:jc w:val="center"/>
            </w:pPr>
            <w:r>
              <w:t>3(2-1)</w:t>
            </w:r>
          </w:p>
        </w:tc>
      </w:tr>
      <w:tr w:rsidR="0075729A" w14:paraId="2DE2F44D" w14:textId="77777777">
        <w:tc>
          <w:tcPr>
            <w:tcW w:w="555" w:type="dxa"/>
          </w:tcPr>
          <w:p w14:paraId="000001DD" w14:textId="77777777" w:rsidR="0075729A" w:rsidRDefault="007601B1">
            <w:pPr>
              <w:jc w:val="center"/>
            </w:pPr>
            <w:r>
              <w:t>8</w:t>
            </w:r>
          </w:p>
        </w:tc>
        <w:tc>
          <w:tcPr>
            <w:tcW w:w="1073" w:type="dxa"/>
          </w:tcPr>
          <w:p w14:paraId="000001DE" w14:textId="77777777" w:rsidR="0075729A" w:rsidRDefault="007601B1">
            <w:pPr>
              <w:jc w:val="center"/>
            </w:pPr>
            <w:r>
              <w:t>ARL2204</w:t>
            </w:r>
          </w:p>
        </w:tc>
        <w:tc>
          <w:tcPr>
            <w:tcW w:w="2751" w:type="dxa"/>
          </w:tcPr>
          <w:p w14:paraId="000001DF" w14:textId="77777777" w:rsidR="0075729A" w:rsidRDefault="007601B1">
            <w:pPr>
              <w:jc w:val="both"/>
            </w:pPr>
            <w:r>
              <w:t>Kuliah Lapang Arsitektur Lanskap</w:t>
            </w:r>
          </w:p>
        </w:tc>
        <w:tc>
          <w:tcPr>
            <w:tcW w:w="702" w:type="dxa"/>
          </w:tcPr>
          <w:p w14:paraId="000001E0" w14:textId="77777777" w:rsidR="0075729A" w:rsidRDefault="007601B1">
            <w:pPr>
              <w:jc w:val="center"/>
            </w:pPr>
            <w:r>
              <w:t xml:space="preserve">4 </w:t>
            </w:r>
          </w:p>
        </w:tc>
        <w:tc>
          <w:tcPr>
            <w:tcW w:w="1133" w:type="dxa"/>
          </w:tcPr>
          <w:p w14:paraId="000001E1" w14:textId="77777777" w:rsidR="0075729A" w:rsidRDefault="007601B1">
            <w:pPr>
              <w:jc w:val="center"/>
            </w:pPr>
            <w:r>
              <w:t>ARL2201</w:t>
            </w:r>
          </w:p>
        </w:tc>
        <w:tc>
          <w:tcPr>
            <w:tcW w:w="808" w:type="dxa"/>
          </w:tcPr>
          <w:p w14:paraId="000001E2" w14:textId="77777777" w:rsidR="0075729A" w:rsidRDefault="007601B1">
            <w:pPr>
              <w:jc w:val="center"/>
            </w:pPr>
            <w:r>
              <w:t>2(0-2)</w:t>
            </w:r>
          </w:p>
        </w:tc>
        <w:tc>
          <w:tcPr>
            <w:tcW w:w="824" w:type="dxa"/>
          </w:tcPr>
          <w:p w14:paraId="000001E3" w14:textId="77777777" w:rsidR="0075729A" w:rsidRDefault="007601B1">
            <w:pPr>
              <w:jc w:val="center"/>
            </w:pPr>
            <w:r>
              <w:t>2(0-2)</w:t>
            </w:r>
          </w:p>
        </w:tc>
        <w:tc>
          <w:tcPr>
            <w:tcW w:w="823" w:type="dxa"/>
          </w:tcPr>
          <w:p w14:paraId="000001E4" w14:textId="77777777" w:rsidR="0075729A" w:rsidRDefault="007601B1">
            <w:pPr>
              <w:jc w:val="center"/>
            </w:pPr>
            <w:r>
              <w:t>2(0-2)</w:t>
            </w:r>
          </w:p>
        </w:tc>
        <w:tc>
          <w:tcPr>
            <w:tcW w:w="824" w:type="dxa"/>
          </w:tcPr>
          <w:p w14:paraId="000001E5" w14:textId="77777777" w:rsidR="0075729A" w:rsidRDefault="007601B1">
            <w:pPr>
              <w:jc w:val="center"/>
            </w:pPr>
            <w:r>
              <w:t>2(0-2)</w:t>
            </w:r>
          </w:p>
        </w:tc>
      </w:tr>
      <w:tr w:rsidR="0075729A" w14:paraId="76C2F65A" w14:textId="77777777">
        <w:tc>
          <w:tcPr>
            <w:tcW w:w="555" w:type="dxa"/>
          </w:tcPr>
          <w:p w14:paraId="000001E6" w14:textId="77777777" w:rsidR="0075729A" w:rsidRDefault="007601B1">
            <w:pPr>
              <w:jc w:val="center"/>
            </w:pPr>
            <w:r>
              <w:t>9</w:t>
            </w:r>
          </w:p>
        </w:tc>
        <w:tc>
          <w:tcPr>
            <w:tcW w:w="1073" w:type="dxa"/>
          </w:tcPr>
          <w:p w14:paraId="000001E7" w14:textId="77777777" w:rsidR="0075729A" w:rsidRDefault="007601B1">
            <w:pPr>
              <w:jc w:val="center"/>
            </w:pPr>
            <w:r>
              <w:t>ARL2313</w:t>
            </w:r>
          </w:p>
        </w:tc>
        <w:tc>
          <w:tcPr>
            <w:tcW w:w="2751" w:type="dxa"/>
          </w:tcPr>
          <w:p w14:paraId="000001E8" w14:textId="77777777" w:rsidR="0075729A" w:rsidRDefault="007601B1">
            <w:r>
              <w:t>Pemodelan Lanskap Digital 3 Dimensi</w:t>
            </w:r>
          </w:p>
        </w:tc>
        <w:tc>
          <w:tcPr>
            <w:tcW w:w="702" w:type="dxa"/>
          </w:tcPr>
          <w:p w14:paraId="000001E9" w14:textId="77777777" w:rsidR="0075729A" w:rsidRDefault="007601B1">
            <w:pPr>
              <w:jc w:val="center"/>
            </w:pPr>
            <w:r>
              <w:t>5</w:t>
            </w:r>
          </w:p>
        </w:tc>
        <w:tc>
          <w:tcPr>
            <w:tcW w:w="1133" w:type="dxa"/>
          </w:tcPr>
          <w:p w14:paraId="000001EA" w14:textId="77777777" w:rsidR="0075729A" w:rsidRDefault="007601B1">
            <w:pPr>
              <w:jc w:val="center"/>
            </w:pPr>
            <w:r>
              <w:t>-</w:t>
            </w:r>
          </w:p>
        </w:tc>
        <w:tc>
          <w:tcPr>
            <w:tcW w:w="808" w:type="dxa"/>
          </w:tcPr>
          <w:p w14:paraId="000001EB" w14:textId="77777777" w:rsidR="0075729A" w:rsidRDefault="007601B1">
            <w:pPr>
              <w:jc w:val="center"/>
            </w:pPr>
            <w:r>
              <w:t>-</w:t>
            </w:r>
          </w:p>
        </w:tc>
        <w:tc>
          <w:tcPr>
            <w:tcW w:w="824" w:type="dxa"/>
          </w:tcPr>
          <w:p w14:paraId="000001EC" w14:textId="77777777" w:rsidR="0075729A" w:rsidRDefault="007601B1">
            <w:pPr>
              <w:jc w:val="center"/>
            </w:pPr>
            <w:r>
              <w:t>2(0-2)</w:t>
            </w:r>
          </w:p>
        </w:tc>
        <w:tc>
          <w:tcPr>
            <w:tcW w:w="823" w:type="dxa"/>
          </w:tcPr>
          <w:p w14:paraId="000001ED" w14:textId="77777777" w:rsidR="0075729A" w:rsidRDefault="007601B1">
            <w:pPr>
              <w:jc w:val="center"/>
            </w:pPr>
            <w:r>
              <w:t>-</w:t>
            </w:r>
          </w:p>
        </w:tc>
        <w:tc>
          <w:tcPr>
            <w:tcW w:w="824" w:type="dxa"/>
          </w:tcPr>
          <w:p w14:paraId="000001EE" w14:textId="77777777" w:rsidR="0075729A" w:rsidRDefault="007601B1">
            <w:pPr>
              <w:jc w:val="center"/>
            </w:pPr>
            <w:r>
              <w:t>-</w:t>
            </w:r>
          </w:p>
        </w:tc>
      </w:tr>
      <w:tr w:rsidR="0075729A" w14:paraId="3071C65E" w14:textId="77777777">
        <w:tc>
          <w:tcPr>
            <w:tcW w:w="555" w:type="dxa"/>
          </w:tcPr>
          <w:p w14:paraId="000001EF" w14:textId="77777777" w:rsidR="0075729A" w:rsidRDefault="007601B1">
            <w:pPr>
              <w:jc w:val="center"/>
            </w:pPr>
            <w:r>
              <w:t>10</w:t>
            </w:r>
          </w:p>
        </w:tc>
        <w:tc>
          <w:tcPr>
            <w:tcW w:w="1073" w:type="dxa"/>
          </w:tcPr>
          <w:p w14:paraId="000001F0" w14:textId="77777777" w:rsidR="0075729A" w:rsidRDefault="007601B1">
            <w:pPr>
              <w:jc w:val="center"/>
            </w:pPr>
            <w:r>
              <w:t>ARL2321</w:t>
            </w:r>
          </w:p>
        </w:tc>
        <w:tc>
          <w:tcPr>
            <w:tcW w:w="2751" w:type="dxa"/>
          </w:tcPr>
          <w:p w14:paraId="000001F1" w14:textId="77777777" w:rsidR="0075729A" w:rsidRDefault="007601B1">
            <w:r>
              <w:t>Industri Nurseri Tanaman Lanskap</w:t>
            </w:r>
          </w:p>
        </w:tc>
        <w:tc>
          <w:tcPr>
            <w:tcW w:w="702" w:type="dxa"/>
          </w:tcPr>
          <w:p w14:paraId="000001F2" w14:textId="77777777" w:rsidR="0075729A" w:rsidRDefault="007601B1">
            <w:pPr>
              <w:jc w:val="center"/>
            </w:pPr>
            <w:r>
              <w:t>5</w:t>
            </w:r>
          </w:p>
        </w:tc>
        <w:tc>
          <w:tcPr>
            <w:tcW w:w="1133" w:type="dxa"/>
          </w:tcPr>
          <w:p w14:paraId="000001F3" w14:textId="77777777" w:rsidR="0075729A" w:rsidRDefault="007601B1">
            <w:pPr>
              <w:jc w:val="center"/>
            </w:pPr>
            <w:r>
              <w:t>-</w:t>
            </w:r>
          </w:p>
        </w:tc>
        <w:tc>
          <w:tcPr>
            <w:tcW w:w="808" w:type="dxa"/>
          </w:tcPr>
          <w:p w14:paraId="000001F4" w14:textId="77777777" w:rsidR="0075729A" w:rsidRDefault="007601B1">
            <w:pPr>
              <w:jc w:val="center"/>
            </w:pPr>
            <w:r>
              <w:t>-</w:t>
            </w:r>
          </w:p>
        </w:tc>
        <w:tc>
          <w:tcPr>
            <w:tcW w:w="824" w:type="dxa"/>
          </w:tcPr>
          <w:p w14:paraId="000001F5" w14:textId="77777777" w:rsidR="0075729A" w:rsidRDefault="007601B1">
            <w:pPr>
              <w:jc w:val="center"/>
            </w:pPr>
            <w:r>
              <w:t>-</w:t>
            </w:r>
          </w:p>
        </w:tc>
        <w:tc>
          <w:tcPr>
            <w:tcW w:w="823" w:type="dxa"/>
          </w:tcPr>
          <w:p w14:paraId="000001F6" w14:textId="77777777" w:rsidR="0075729A" w:rsidRDefault="007601B1">
            <w:pPr>
              <w:jc w:val="center"/>
            </w:pPr>
            <w:r>
              <w:t>2(2-0)</w:t>
            </w:r>
          </w:p>
        </w:tc>
        <w:tc>
          <w:tcPr>
            <w:tcW w:w="824" w:type="dxa"/>
          </w:tcPr>
          <w:p w14:paraId="000001F7" w14:textId="77777777" w:rsidR="0075729A" w:rsidRDefault="007601B1">
            <w:pPr>
              <w:jc w:val="center"/>
            </w:pPr>
            <w:r>
              <w:t>-</w:t>
            </w:r>
          </w:p>
        </w:tc>
      </w:tr>
      <w:tr w:rsidR="0075729A" w14:paraId="17D3DEBD" w14:textId="77777777">
        <w:tc>
          <w:tcPr>
            <w:tcW w:w="555" w:type="dxa"/>
          </w:tcPr>
          <w:p w14:paraId="000001F8" w14:textId="77777777" w:rsidR="0075729A" w:rsidRDefault="007601B1">
            <w:pPr>
              <w:jc w:val="center"/>
            </w:pPr>
            <w:r>
              <w:t>11</w:t>
            </w:r>
          </w:p>
        </w:tc>
        <w:tc>
          <w:tcPr>
            <w:tcW w:w="1073" w:type="dxa"/>
          </w:tcPr>
          <w:p w14:paraId="000001F9" w14:textId="77777777" w:rsidR="0075729A" w:rsidRDefault="007601B1">
            <w:pPr>
              <w:jc w:val="center"/>
            </w:pPr>
            <w:r>
              <w:t>ARL2322</w:t>
            </w:r>
          </w:p>
        </w:tc>
        <w:tc>
          <w:tcPr>
            <w:tcW w:w="2751" w:type="dxa"/>
          </w:tcPr>
          <w:p w14:paraId="000001FA" w14:textId="77777777" w:rsidR="0075729A" w:rsidRDefault="007601B1">
            <w:r>
              <w:t>Perencanaan Penanaman</w:t>
            </w:r>
          </w:p>
        </w:tc>
        <w:tc>
          <w:tcPr>
            <w:tcW w:w="702" w:type="dxa"/>
          </w:tcPr>
          <w:p w14:paraId="000001FB" w14:textId="77777777" w:rsidR="0075729A" w:rsidRDefault="007601B1">
            <w:pPr>
              <w:jc w:val="center"/>
            </w:pPr>
            <w:r>
              <w:t>5</w:t>
            </w:r>
          </w:p>
        </w:tc>
        <w:tc>
          <w:tcPr>
            <w:tcW w:w="1133" w:type="dxa"/>
          </w:tcPr>
          <w:p w14:paraId="000001FC" w14:textId="77777777" w:rsidR="0075729A" w:rsidRDefault="007601B1">
            <w:pPr>
              <w:jc w:val="center"/>
            </w:pPr>
            <w:r>
              <w:t>-</w:t>
            </w:r>
          </w:p>
        </w:tc>
        <w:tc>
          <w:tcPr>
            <w:tcW w:w="808" w:type="dxa"/>
          </w:tcPr>
          <w:p w14:paraId="000001FD" w14:textId="77777777" w:rsidR="0075729A" w:rsidRDefault="007601B1">
            <w:pPr>
              <w:jc w:val="center"/>
            </w:pPr>
            <w:r>
              <w:t>-</w:t>
            </w:r>
          </w:p>
        </w:tc>
        <w:tc>
          <w:tcPr>
            <w:tcW w:w="824" w:type="dxa"/>
          </w:tcPr>
          <w:p w14:paraId="000001FE" w14:textId="77777777" w:rsidR="0075729A" w:rsidRDefault="007601B1">
            <w:pPr>
              <w:jc w:val="center"/>
            </w:pPr>
            <w:r>
              <w:t>-</w:t>
            </w:r>
          </w:p>
        </w:tc>
        <w:tc>
          <w:tcPr>
            <w:tcW w:w="823" w:type="dxa"/>
          </w:tcPr>
          <w:p w14:paraId="000001FF" w14:textId="77777777" w:rsidR="0075729A" w:rsidRDefault="007601B1">
            <w:pPr>
              <w:jc w:val="center"/>
            </w:pPr>
            <w:r>
              <w:t>2(1-1)</w:t>
            </w:r>
          </w:p>
        </w:tc>
        <w:tc>
          <w:tcPr>
            <w:tcW w:w="824" w:type="dxa"/>
          </w:tcPr>
          <w:p w14:paraId="00000200" w14:textId="77777777" w:rsidR="0075729A" w:rsidRDefault="007601B1">
            <w:pPr>
              <w:jc w:val="center"/>
            </w:pPr>
            <w:r>
              <w:t>2(1-1)</w:t>
            </w:r>
          </w:p>
        </w:tc>
      </w:tr>
      <w:tr w:rsidR="0075729A" w14:paraId="3614C34A" w14:textId="77777777">
        <w:tc>
          <w:tcPr>
            <w:tcW w:w="555" w:type="dxa"/>
          </w:tcPr>
          <w:p w14:paraId="00000201" w14:textId="77777777" w:rsidR="0075729A" w:rsidRDefault="007601B1">
            <w:pPr>
              <w:jc w:val="center"/>
            </w:pPr>
            <w:r>
              <w:t>12</w:t>
            </w:r>
          </w:p>
        </w:tc>
        <w:tc>
          <w:tcPr>
            <w:tcW w:w="1073" w:type="dxa"/>
          </w:tcPr>
          <w:p w14:paraId="00000202" w14:textId="77777777" w:rsidR="0075729A" w:rsidRDefault="007601B1">
            <w:pPr>
              <w:jc w:val="center"/>
            </w:pPr>
            <w:r>
              <w:t>ARL2323</w:t>
            </w:r>
          </w:p>
        </w:tc>
        <w:tc>
          <w:tcPr>
            <w:tcW w:w="2751" w:type="dxa"/>
          </w:tcPr>
          <w:p w14:paraId="00000203" w14:textId="77777777" w:rsidR="0075729A" w:rsidRDefault="007601B1">
            <w:r>
              <w:t>Ruang Terbuka Hijau</w:t>
            </w:r>
          </w:p>
        </w:tc>
        <w:tc>
          <w:tcPr>
            <w:tcW w:w="702" w:type="dxa"/>
          </w:tcPr>
          <w:p w14:paraId="00000204" w14:textId="77777777" w:rsidR="0075729A" w:rsidRDefault="007601B1">
            <w:pPr>
              <w:jc w:val="center"/>
            </w:pPr>
            <w:r>
              <w:t>5</w:t>
            </w:r>
          </w:p>
        </w:tc>
        <w:tc>
          <w:tcPr>
            <w:tcW w:w="1133" w:type="dxa"/>
          </w:tcPr>
          <w:p w14:paraId="00000205" w14:textId="77777777" w:rsidR="0075729A" w:rsidRDefault="007601B1">
            <w:pPr>
              <w:jc w:val="center"/>
            </w:pPr>
            <w:r>
              <w:t>-</w:t>
            </w:r>
          </w:p>
        </w:tc>
        <w:tc>
          <w:tcPr>
            <w:tcW w:w="808" w:type="dxa"/>
          </w:tcPr>
          <w:p w14:paraId="00000206" w14:textId="77777777" w:rsidR="0075729A" w:rsidRDefault="007601B1">
            <w:pPr>
              <w:jc w:val="center"/>
            </w:pPr>
            <w:r>
              <w:t>3(2-1)</w:t>
            </w:r>
          </w:p>
        </w:tc>
        <w:tc>
          <w:tcPr>
            <w:tcW w:w="824" w:type="dxa"/>
          </w:tcPr>
          <w:p w14:paraId="00000207" w14:textId="77777777" w:rsidR="0075729A" w:rsidRDefault="007601B1">
            <w:pPr>
              <w:jc w:val="center"/>
            </w:pPr>
            <w:r>
              <w:t>3(2-1)</w:t>
            </w:r>
          </w:p>
        </w:tc>
        <w:tc>
          <w:tcPr>
            <w:tcW w:w="823" w:type="dxa"/>
          </w:tcPr>
          <w:p w14:paraId="00000208" w14:textId="77777777" w:rsidR="0075729A" w:rsidRDefault="007601B1">
            <w:pPr>
              <w:jc w:val="center"/>
            </w:pPr>
            <w:r>
              <w:t>3(2-1)</w:t>
            </w:r>
          </w:p>
        </w:tc>
        <w:tc>
          <w:tcPr>
            <w:tcW w:w="824" w:type="dxa"/>
          </w:tcPr>
          <w:p w14:paraId="00000209" w14:textId="77777777" w:rsidR="0075729A" w:rsidRDefault="0075729A">
            <w:pPr>
              <w:jc w:val="center"/>
            </w:pPr>
          </w:p>
        </w:tc>
      </w:tr>
      <w:tr w:rsidR="0075729A" w14:paraId="5594C46D" w14:textId="77777777">
        <w:trPr>
          <w:trHeight w:val="600"/>
        </w:trPr>
        <w:tc>
          <w:tcPr>
            <w:tcW w:w="555" w:type="dxa"/>
          </w:tcPr>
          <w:p w14:paraId="0000020A" w14:textId="77777777" w:rsidR="0075729A" w:rsidRDefault="007601B1">
            <w:pPr>
              <w:jc w:val="center"/>
            </w:pPr>
            <w:r>
              <w:t>13</w:t>
            </w:r>
          </w:p>
        </w:tc>
        <w:tc>
          <w:tcPr>
            <w:tcW w:w="1073" w:type="dxa"/>
          </w:tcPr>
          <w:p w14:paraId="0000020B" w14:textId="77777777" w:rsidR="0075729A" w:rsidRDefault="007601B1">
            <w:pPr>
              <w:jc w:val="center"/>
            </w:pPr>
            <w:r>
              <w:t>ARL2332</w:t>
            </w:r>
          </w:p>
        </w:tc>
        <w:tc>
          <w:tcPr>
            <w:tcW w:w="2751" w:type="dxa"/>
          </w:tcPr>
          <w:p w14:paraId="0000020C" w14:textId="77777777" w:rsidR="0075729A" w:rsidRDefault="007601B1">
            <w:r>
              <w:t>Pelestarian Lanskap Budaya</w:t>
            </w:r>
          </w:p>
        </w:tc>
        <w:tc>
          <w:tcPr>
            <w:tcW w:w="702" w:type="dxa"/>
          </w:tcPr>
          <w:p w14:paraId="0000020D" w14:textId="77777777" w:rsidR="0075729A" w:rsidRDefault="007601B1">
            <w:pPr>
              <w:jc w:val="center"/>
            </w:pPr>
            <w:r>
              <w:t>5</w:t>
            </w:r>
          </w:p>
        </w:tc>
        <w:tc>
          <w:tcPr>
            <w:tcW w:w="1133" w:type="dxa"/>
          </w:tcPr>
          <w:p w14:paraId="0000020E" w14:textId="77777777" w:rsidR="0075729A" w:rsidRDefault="007601B1">
            <w:pPr>
              <w:jc w:val="center"/>
            </w:pPr>
            <w:r>
              <w:t>ARL2202</w:t>
            </w:r>
          </w:p>
        </w:tc>
        <w:tc>
          <w:tcPr>
            <w:tcW w:w="808" w:type="dxa"/>
          </w:tcPr>
          <w:p w14:paraId="0000020F" w14:textId="77777777" w:rsidR="0075729A" w:rsidRDefault="007601B1">
            <w:pPr>
              <w:jc w:val="center"/>
            </w:pPr>
            <w:r>
              <w:t>3(2-1)</w:t>
            </w:r>
          </w:p>
        </w:tc>
        <w:tc>
          <w:tcPr>
            <w:tcW w:w="824" w:type="dxa"/>
          </w:tcPr>
          <w:p w14:paraId="00000210" w14:textId="77777777" w:rsidR="0075729A" w:rsidRDefault="007601B1">
            <w:pPr>
              <w:jc w:val="center"/>
            </w:pPr>
            <w:r>
              <w:t>-</w:t>
            </w:r>
          </w:p>
        </w:tc>
        <w:tc>
          <w:tcPr>
            <w:tcW w:w="823" w:type="dxa"/>
          </w:tcPr>
          <w:p w14:paraId="00000211" w14:textId="77777777" w:rsidR="0075729A" w:rsidRDefault="007601B1">
            <w:pPr>
              <w:jc w:val="center"/>
            </w:pPr>
            <w:r>
              <w:t>-</w:t>
            </w:r>
          </w:p>
        </w:tc>
        <w:tc>
          <w:tcPr>
            <w:tcW w:w="824" w:type="dxa"/>
          </w:tcPr>
          <w:p w14:paraId="00000212" w14:textId="77777777" w:rsidR="0075729A" w:rsidRDefault="007601B1">
            <w:pPr>
              <w:jc w:val="center"/>
            </w:pPr>
            <w:r>
              <w:t>3(2-1)</w:t>
            </w:r>
          </w:p>
        </w:tc>
      </w:tr>
      <w:tr w:rsidR="0075729A" w14:paraId="47405B92" w14:textId="77777777">
        <w:tc>
          <w:tcPr>
            <w:tcW w:w="555" w:type="dxa"/>
          </w:tcPr>
          <w:p w14:paraId="00000213" w14:textId="77777777" w:rsidR="0075729A" w:rsidRDefault="007601B1">
            <w:pPr>
              <w:jc w:val="center"/>
            </w:pPr>
            <w:r>
              <w:lastRenderedPageBreak/>
              <w:t>14</w:t>
            </w:r>
          </w:p>
        </w:tc>
        <w:tc>
          <w:tcPr>
            <w:tcW w:w="1073" w:type="dxa"/>
          </w:tcPr>
          <w:p w14:paraId="00000214" w14:textId="77777777" w:rsidR="0075729A" w:rsidRDefault="007601B1">
            <w:pPr>
              <w:jc w:val="center"/>
            </w:pPr>
            <w:r>
              <w:t>ARL2303</w:t>
            </w:r>
          </w:p>
        </w:tc>
        <w:tc>
          <w:tcPr>
            <w:tcW w:w="2751" w:type="dxa"/>
          </w:tcPr>
          <w:p w14:paraId="00000215" w14:textId="77777777" w:rsidR="0075729A" w:rsidRDefault="007601B1">
            <w:r>
              <w:t>Lanskap Kota dan Wilayah</w:t>
            </w:r>
          </w:p>
        </w:tc>
        <w:tc>
          <w:tcPr>
            <w:tcW w:w="702" w:type="dxa"/>
          </w:tcPr>
          <w:p w14:paraId="00000216" w14:textId="77777777" w:rsidR="0075729A" w:rsidRDefault="007601B1">
            <w:pPr>
              <w:jc w:val="center"/>
            </w:pPr>
            <w:r>
              <w:t>6</w:t>
            </w:r>
          </w:p>
        </w:tc>
        <w:tc>
          <w:tcPr>
            <w:tcW w:w="1133" w:type="dxa"/>
          </w:tcPr>
          <w:p w14:paraId="00000217" w14:textId="77777777" w:rsidR="0075729A" w:rsidRDefault="007601B1">
            <w:pPr>
              <w:jc w:val="center"/>
            </w:pPr>
            <w:r>
              <w:t>-</w:t>
            </w:r>
          </w:p>
        </w:tc>
        <w:tc>
          <w:tcPr>
            <w:tcW w:w="808" w:type="dxa"/>
          </w:tcPr>
          <w:p w14:paraId="00000218" w14:textId="77777777" w:rsidR="0075729A" w:rsidRDefault="007601B1">
            <w:pPr>
              <w:jc w:val="center"/>
            </w:pPr>
            <w:r>
              <w:t>2(2-0)</w:t>
            </w:r>
          </w:p>
        </w:tc>
        <w:tc>
          <w:tcPr>
            <w:tcW w:w="824" w:type="dxa"/>
          </w:tcPr>
          <w:p w14:paraId="00000219" w14:textId="77777777" w:rsidR="0075729A" w:rsidRDefault="007601B1">
            <w:pPr>
              <w:jc w:val="center"/>
            </w:pPr>
            <w:r>
              <w:t>2(2-0)**</w:t>
            </w:r>
          </w:p>
        </w:tc>
        <w:tc>
          <w:tcPr>
            <w:tcW w:w="823" w:type="dxa"/>
          </w:tcPr>
          <w:p w14:paraId="0000021A" w14:textId="77777777" w:rsidR="0075729A" w:rsidRDefault="007601B1">
            <w:pPr>
              <w:jc w:val="center"/>
            </w:pPr>
            <w:r>
              <w:t>-</w:t>
            </w:r>
          </w:p>
        </w:tc>
        <w:tc>
          <w:tcPr>
            <w:tcW w:w="824" w:type="dxa"/>
          </w:tcPr>
          <w:p w14:paraId="0000021B" w14:textId="77777777" w:rsidR="0075729A" w:rsidRDefault="007601B1">
            <w:pPr>
              <w:jc w:val="center"/>
            </w:pPr>
            <w:r>
              <w:t>2(2-0)</w:t>
            </w:r>
          </w:p>
        </w:tc>
      </w:tr>
      <w:tr w:rsidR="0075729A" w14:paraId="0B05BEF1" w14:textId="77777777">
        <w:tc>
          <w:tcPr>
            <w:tcW w:w="555" w:type="dxa"/>
          </w:tcPr>
          <w:p w14:paraId="0000021C" w14:textId="77777777" w:rsidR="0075729A" w:rsidRDefault="007601B1">
            <w:pPr>
              <w:jc w:val="center"/>
            </w:pPr>
            <w:r>
              <w:t>15</w:t>
            </w:r>
          </w:p>
        </w:tc>
        <w:tc>
          <w:tcPr>
            <w:tcW w:w="1073" w:type="dxa"/>
          </w:tcPr>
          <w:p w14:paraId="0000021D" w14:textId="77777777" w:rsidR="0075729A" w:rsidRDefault="007601B1">
            <w:pPr>
              <w:jc w:val="center"/>
            </w:pPr>
            <w:r>
              <w:t>ARL2315</w:t>
            </w:r>
          </w:p>
        </w:tc>
        <w:tc>
          <w:tcPr>
            <w:tcW w:w="2751" w:type="dxa"/>
          </w:tcPr>
          <w:p w14:paraId="0000021E" w14:textId="77777777" w:rsidR="0075729A" w:rsidRDefault="007601B1">
            <w:r>
              <w:t>Lanskap Agrowisata</w:t>
            </w:r>
          </w:p>
        </w:tc>
        <w:tc>
          <w:tcPr>
            <w:tcW w:w="702" w:type="dxa"/>
          </w:tcPr>
          <w:p w14:paraId="0000021F" w14:textId="77777777" w:rsidR="0075729A" w:rsidRDefault="007601B1">
            <w:pPr>
              <w:jc w:val="center"/>
            </w:pPr>
            <w:r>
              <w:t>6</w:t>
            </w:r>
          </w:p>
        </w:tc>
        <w:tc>
          <w:tcPr>
            <w:tcW w:w="1133" w:type="dxa"/>
          </w:tcPr>
          <w:p w14:paraId="00000220" w14:textId="77777777" w:rsidR="0075729A" w:rsidRDefault="007601B1">
            <w:pPr>
              <w:jc w:val="center"/>
            </w:pPr>
            <w:r>
              <w:t>-</w:t>
            </w:r>
          </w:p>
        </w:tc>
        <w:tc>
          <w:tcPr>
            <w:tcW w:w="808" w:type="dxa"/>
          </w:tcPr>
          <w:p w14:paraId="00000221" w14:textId="77777777" w:rsidR="0075729A" w:rsidRDefault="007601B1">
            <w:pPr>
              <w:jc w:val="center"/>
            </w:pPr>
            <w:r>
              <w:t>2(2-0)</w:t>
            </w:r>
          </w:p>
        </w:tc>
        <w:tc>
          <w:tcPr>
            <w:tcW w:w="824" w:type="dxa"/>
          </w:tcPr>
          <w:p w14:paraId="00000222" w14:textId="77777777" w:rsidR="0075729A" w:rsidRDefault="007601B1">
            <w:pPr>
              <w:jc w:val="center"/>
            </w:pPr>
            <w:r>
              <w:t>2(2-0)**</w:t>
            </w:r>
          </w:p>
        </w:tc>
        <w:tc>
          <w:tcPr>
            <w:tcW w:w="823" w:type="dxa"/>
          </w:tcPr>
          <w:p w14:paraId="00000223" w14:textId="77777777" w:rsidR="0075729A" w:rsidRDefault="007601B1">
            <w:pPr>
              <w:jc w:val="center"/>
            </w:pPr>
            <w:r>
              <w:t>-</w:t>
            </w:r>
          </w:p>
        </w:tc>
        <w:tc>
          <w:tcPr>
            <w:tcW w:w="824" w:type="dxa"/>
          </w:tcPr>
          <w:p w14:paraId="00000224" w14:textId="77777777" w:rsidR="0075729A" w:rsidRDefault="007601B1">
            <w:pPr>
              <w:jc w:val="center"/>
            </w:pPr>
            <w:r>
              <w:t>-</w:t>
            </w:r>
          </w:p>
        </w:tc>
      </w:tr>
      <w:tr w:rsidR="0075729A" w14:paraId="767AE14A" w14:textId="77777777">
        <w:tc>
          <w:tcPr>
            <w:tcW w:w="555" w:type="dxa"/>
          </w:tcPr>
          <w:p w14:paraId="00000225" w14:textId="77777777" w:rsidR="0075729A" w:rsidRDefault="007601B1">
            <w:pPr>
              <w:jc w:val="center"/>
            </w:pPr>
            <w:r>
              <w:t>16</w:t>
            </w:r>
          </w:p>
        </w:tc>
        <w:tc>
          <w:tcPr>
            <w:tcW w:w="1073" w:type="dxa"/>
          </w:tcPr>
          <w:p w14:paraId="00000226" w14:textId="77777777" w:rsidR="0075729A" w:rsidRDefault="007601B1">
            <w:pPr>
              <w:jc w:val="center"/>
            </w:pPr>
            <w:r>
              <w:t>ARL2316</w:t>
            </w:r>
          </w:p>
        </w:tc>
        <w:tc>
          <w:tcPr>
            <w:tcW w:w="2751" w:type="dxa"/>
          </w:tcPr>
          <w:p w14:paraId="00000227" w14:textId="77777777" w:rsidR="0075729A" w:rsidRDefault="007601B1">
            <w:r>
              <w:t>Desain Taman Tematik</w:t>
            </w:r>
          </w:p>
        </w:tc>
        <w:tc>
          <w:tcPr>
            <w:tcW w:w="702" w:type="dxa"/>
          </w:tcPr>
          <w:p w14:paraId="00000228" w14:textId="77777777" w:rsidR="0075729A" w:rsidRDefault="007601B1">
            <w:pPr>
              <w:jc w:val="center"/>
            </w:pPr>
            <w:r>
              <w:t>6</w:t>
            </w:r>
          </w:p>
        </w:tc>
        <w:tc>
          <w:tcPr>
            <w:tcW w:w="1133" w:type="dxa"/>
          </w:tcPr>
          <w:p w14:paraId="00000229" w14:textId="77777777" w:rsidR="0075729A" w:rsidRDefault="007601B1">
            <w:pPr>
              <w:jc w:val="center"/>
            </w:pPr>
            <w:r>
              <w:t>ARL2312</w:t>
            </w:r>
          </w:p>
        </w:tc>
        <w:tc>
          <w:tcPr>
            <w:tcW w:w="808" w:type="dxa"/>
          </w:tcPr>
          <w:p w14:paraId="0000022A" w14:textId="77777777" w:rsidR="0075729A" w:rsidRDefault="007601B1">
            <w:pPr>
              <w:jc w:val="center"/>
            </w:pPr>
            <w:r>
              <w:t>-</w:t>
            </w:r>
          </w:p>
        </w:tc>
        <w:tc>
          <w:tcPr>
            <w:tcW w:w="824" w:type="dxa"/>
          </w:tcPr>
          <w:p w14:paraId="0000022B" w14:textId="77777777" w:rsidR="0075729A" w:rsidRDefault="007601B1">
            <w:pPr>
              <w:jc w:val="center"/>
            </w:pPr>
            <w:r>
              <w:t>2(0-2)</w:t>
            </w:r>
          </w:p>
        </w:tc>
        <w:tc>
          <w:tcPr>
            <w:tcW w:w="823" w:type="dxa"/>
          </w:tcPr>
          <w:p w14:paraId="0000022C" w14:textId="77777777" w:rsidR="0075729A" w:rsidRDefault="007601B1">
            <w:pPr>
              <w:jc w:val="center"/>
            </w:pPr>
            <w:r>
              <w:t>-</w:t>
            </w:r>
          </w:p>
        </w:tc>
        <w:tc>
          <w:tcPr>
            <w:tcW w:w="824" w:type="dxa"/>
          </w:tcPr>
          <w:p w14:paraId="0000022D" w14:textId="77777777" w:rsidR="0075729A" w:rsidRDefault="007601B1">
            <w:pPr>
              <w:jc w:val="center"/>
            </w:pPr>
            <w:r>
              <w:t>-</w:t>
            </w:r>
          </w:p>
        </w:tc>
      </w:tr>
      <w:tr w:rsidR="0075729A" w14:paraId="6321C77F" w14:textId="77777777">
        <w:tc>
          <w:tcPr>
            <w:tcW w:w="555" w:type="dxa"/>
          </w:tcPr>
          <w:p w14:paraId="0000022E" w14:textId="77777777" w:rsidR="0075729A" w:rsidRDefault="007601B1">
            <w:pPr>
              <w:jc w:val="center"/>
            </w:pPr>
            <w:r>
              <w:t>17</w:t>
            </w:r>
          </w:p>
        </w:tc>
        <w:tc>
          <w:tcPr>
            <w:tcW w:w="1073" w:type="dxa"/>
          </w:tcPr>
          <w:p w14:paraId="0000022F" w14:textId="77777777" w:rsidR="0075729A" w:rsidRDefault="007601B1">
            <w:pPr>
              <w:jc w:val="center"/>
            </w:pPr>
            <w:r>
              <w:t>ARL2324</w:t>
            </w:r>
          </w:p>
        </w:tc>
        <w:tc>
          <w:tcPr>
            <w:tcW w:w="2751" w:type="dxa"/>
          </w:tcPr>
          <w:p w14:paraId="00000230" w14:textId="77777777" w:rsidR="0075729A" w:rsidRDefault="007601B1">
            <w:r>
              <w:t>Pemeliharaan Tanaman Lanskap</w:t>
            </w:r>
          </w:p>
        </w:tc>
        <w:tc>
          <w:tcPr>
            <w:tcW w:w="702" w:type="dxa"/>
          </w:tcPr>
          <w:p w14:paraId="00000231" w14:textId="77777777" w:rsidR="0075729A" w:rsidRDefault="007601B1">
            <w:pPr>
              <w:jc w:val="center"/>
            </w:pPr>
            <w:r>
              <w:t>6</w:t>
            </w:r>
          </w:p>
        </w:tc>
        <w:tc>
          <w:tcPr>
            <w:tcW w:w="1133" w:type="dxa"/>
          </w:tcPr>
          <w:p w14:paraId="00000232" w14:textId="77777777" w:rsidR="0075729A" w:rsidRDefault="007601B1">
            <w:pPr>
              <w:jc w:val="center"/>
            </w:pPr>
            <w:r>
              <w:t>-</w:t>
            </w:r>
          </w:p>
        </w:tc>
        <w:tc>
          <w:tcPr>
            <w:tcW w:w="808" w:type="dxa"/>
          </w:tcPr>
          <w:p w14:paraId="00000233" w14:textId="77777777" w:rsidR="0075729A" w:rsidRDefault="007601B1">
            <w:pPr>
              <w:jc w:val="center"/>
            </w:pPr>
            <w:r>
              <w:t>-</w:t>
            </w:r>
          </w:p>
        </w:tc>
        <w:tc>
          <w:tcPr>
            <w:tcW w:w="824" w:type="dxa"/>
          </w:tcPr>
          <w:p w14:paraId="00000234" w14:textId="77777777" w:rsidR="0075729A" w:rsidRDefault="007601B1">
            <w:pPr>
              <w:jc w:val="center"/>
            </w:pPr>
            <w:r>
              <w:t>-</w:t>
            </w:r>
          </w:p>
        </w:tc>
        <w:tc>
          <w:tcPr>
            <w:tcW w:w="823" w:type="dxa"/>
          </w:tcPr>
          <w:p w14:paraId="00000235" w14:textId="77777777" w:rsidR="0075729A" w:rsidRDefault="007601B1">
            <w:pPr>
              <w:jc w:val="center"/>
            </w:pPr>
            <w:r>
              <w:t>3(2-1)</w:t>
            </w:r>
          </w:p>
        </w:tc>
        <w:tc>
          <w:tcPr>
            <w:tcW w:w="824" w:type="dxa"/>
          </w:tcPr>
          <w:p w14:paraId="00000236" w14:textId="77777777" w:rsidR="0075729A" w:rsidRDefault="007601B1">
            <w:pPr>
              <w:jc w:val="center"/>
            </w:pPr>
            <w:r>
              <w:t>-</w:t>
            </w:r>
          </w:p>
        </w:tc>
      </w:tr>
      <w:tr w:rsidR="0075729A" w14:paraId="21EF3778" w14:textId="77777777">
        <w:tc>
          <w:tcPr>
            <w:tcW w:w="555" w:type="dxa"/>
          </w:tcPr>
          <w:p w14:paraId="00000237" w14:textId="77777777" w:rsidR="0075729A" w:rsidRDefault="007601B1">
            <w:pPr>
              <w:jc w:val="center"/>
            </w:pPr>
            <w:r>
              <w:t>18</w:t>
            </w:r>
          </w:p>
        </w:tc>
        <w:tc>
          <w:tcPr>
            <w:tcW w:w="1073" w:type="dxa"/>
          </w:tcPr>
          <w:p w14:paraId="00000238" w14:textId="77777777" w:rsidR="0075729A" w:rsidRDefault="007601B1">
            <w:pPr>
              <w:jc w:val="center"/>
            </w:pPr>
            <w:r>
              <w:t>ARL2334</w:t>
            </w:r>
          </w:p>
        </w:tc>
        <w:tc>
          <w:tcPr>
            <w:tcW w:w="2751" w:type="dxa"/>
          </w:tcPr>
          <w:p w14:paraId="00000239" w14:textId="77777777" w:rsidR="0075729A" w:rsidRDefault="007601B1">
            <w:r>
              <w:t>Manajemen Jasa Lanskap</w:t>
            </w:r>
          </w:p>
        </w:tc>
        <w:tc>
          <w:tcPr>
            <w:tcW w:w="702" w:type="dxa"/>
          </w:tcPr>
          <w:p w14:paraId="0000023A" w14:textId="77777777" w:rsidR="0075729A" w:rsidRDefault="007601B1">
            <w:pPr>
              <w:jc w:val="center"/>
            </w:pPr>
            <w:r>
              <w:t>6</w:t>
            </w:r>
          </w:p>
        </w:tc>
        <w:tc>
          <w:tcPr>
            <w:tcW w:w="1133" w:type="dxa"/>
          </w:tcPr>
          <w:p w14:paraId="0000023B" w14:textId="77777777" w:rsidR="0075729A" w:rsidRDefault="007601B1">
            <w:pPr>
              <w:jc w:val="center"/>
            </w:pPr>
            <w:r>
              <w:t>-</w:t>
            </w:r>
          </w:p>
        </w:tc>
        <w:tc>
          <w:tcPr>
            <w:tcW w:w="808" w:type="dxa"/>
          </w:tcPr>
          <w:p w14:paraId="0000023C" w14:textId="77777777" w:rsidR="0075729A" w:rsidRDefault="007601B1">
            <w:pPr>
              <w:jc w:val="center"/>
            </w:pPr>
            <w:r>
              <w:t>-</w:t>
            </w:r>
          </w:p>
        </w:tc>
        <w:tc>
          <w:tcPr>
            <w:tcW w:w="824" w:type="dxa"/>
          </w:tcPr>
          <w:p w14:paraId="0000023D" w14:textId="77777777" w:rsidR="0075729A" w:rsidRDefault="007601B1">
            <w:pPr>
              <w:jc w:val="center"/>
            </w:pPr>
            <w:r>
              <w:t>-</w:t>
            </w:r>
          </w:p>
        </w:tc>
        <w:tc>
          <w:tcPr>
            <w:tcW w:w="823" w:type="dxa"/>
          </w:tcPr>
          <w:p w14:paraId="0000023E" w14:textId="77777777" w:rsidR="0075729A" w:rsidRDefault="007601B1">
            <w:pPr>
              <w:jc w:val="center"/>
            </w:pPr>
            <w:r>
              <w:t>-</w:t>
            </w:r>
          </w:p>
        </w:tc>
        <w:tc>
          <w:tcPr>
            <w:tcW w:w="824" w:type="dxa"/>
          </w:tcPr>
          <w:p w14:paraId="0000023F" w14:textId="77777777" w:rsidR="0075729A" w:rsidRDefault="007601B1">
            <w:pPr>
              <w:jc w:val="center"/>
            </w:pPr>
            <w:r>
              <w:t>2(2-0)</w:t>
            </w:r>
          </w:p>
        </w:tc>
      </w:tr>
      <w:tr w:rsidR="0075729A" w14:paraId="712FB262" w14:textId="77777777">
        <w:trPr>
          <w:trHeight w:val="382"/>
        </w:trPr>
        <w:tc>
          <w:tcPr>
            <w:tcW w:w="555" w:type="dxa"/>
          </w:tcPr>
          <w:p w14:paraId="00000240" w14:textId="77777777" w:rsidR="0075729A" w:rsidRDefault="0075729A">
            <w:pPr>
              <w:jc w:val="center"/>
              <w:rPr>
                <w:b/>
                <w:bCs/>
              </w:rPr>
            </w:pPr>
          </w:p>
        </w:tc>
        <w:tc>
          <w:tcPr>
            <w:tcW w:w="1073" w:type="dxa"/>
          </w:tcPr>
          <w:p w14:paraId="00000241" w14:textId="77777777" w:rsidR="0075729A" w:rsidRDefault="0075729A">
            <w:pPr>
              <w:jc w:val="center"/>
              <w:rPr>
                <w:b/>
                <w:bCs/>
              </w:rPr>
            </w:pPr>
          </w:p>
        </w:tc>
        <w:tc>
          <w:tcPr>
            <w:tcW w:w="2751" w:type="dxa"/>
          </w:tcPr>
          <w:p w14:paraId="00000242" w14:textId="77777777" w:rsidR="0075729A" w:rsidRDefault="007601B1">
            <w:pPr>
              <w:rPr>
                <w:b/>
                <w:bCs/>
              </w:rPr>
            </w:pPr>
            <w:r>
              <w:rPr>
                <w:b/>
                <w:bCs/>
              </w:rPr>
              <w:t>Sub Total SKS (III)</w:t>
            </w:r>
          </w:p>
        </w:tc>
        <w:tc>
          <w:tcPr>
            <w:tcW w:w="702" w:type="dxa"/>
          </w:tcPr>
          <w:p w14:paraId="00000243" w14:textId="77777777" w:rsidR="0075729A" w:rsidRDefault="0075729A">
            <w:pPr>
              <w:jc w:val="center"/>
              <w:rPr>
                <w:b/>
                <w:bCs/>
              </w:rPr>
            </w:pPr>
          </w:p>
        </w:tc>
        <w:tc>
          <w:tcPr>
            <w:tcW w:w="1133" w:type="dxa"/>
          </w:tcPr>
          <w:p w14:paraId="00000244" w14:textId="77777777" w:rsidR="0075729A" w:rsidRDefault="0075729A">
            <w:pPr>
              <w:jc w:val="center"/>
              <w:rPr>
                <w:b/>
                <w:bCs/>
              </w:rPr>
            </w:pPr>
          </w:p>
        </w:tc>
        <w:tc>
          <w:tcPr>
            <w:tcW w:w="808" w:type="dxa"/>
          </w:tcPr>
          <w:p w14:paraId="00000245" w14:textId="77777777" w:rsidR="0075729A" w:rsidRDefault="007601B1">
            <w:pPr>
              <w:jc w:val="center"/>
              <w:rPr>
                <w:b/>
                <w:bCs/>
              </w:rPr>
            </w:pPr>
            <w:r>
              <w:rPr>
                <w:b/>
                <w:bCs/>
              </w:rPr>
              <w:t>29</w:t>
            </w:r>
          </w:p>
        </w:tc>
        <w:tc>
          <w:tcPr>
            <w:tcW w:w="824" w:type="dxa"/>
          </w:tcPr>
          <w:p w14:paraId="00000246" w14:textId="77777777" w:rsidR="0075729A" w:rsidRDefault="007601B1">
            <w:pPr>
              <w:jc w:val="center"/>
              <w:rPr>
                <w:b/>
                <w:bCs/>
              </w:rPr>
            </w:pPr>
            <w:r>
              <w:rPr>
                <w:b/>
                <w:bCs/>
              </w:rPr>
              <w:t>28</w:t>
            </w:r>
          </w:p>
        </w:tc>
        <w:tc>
          <w:tcPr>
            <w:tcW w:w="823" w:type="dxa"/>
          </w:tcPr>
          <w:p w14:paraId="00000247" w14:textId="77777777" w:rsidR="0075729A" w:rsidRDefault="007601B1">
            <w:pPr>
              <w:jc w:val="center"/>
              <w:rPr>
                <w:b/>
                <w:bCs/>
              </w:rPr>
            </w:pPr>
            <w:r>
              <w:rPr>
                <w:b/>
                <w:bCs/>
              </w:rPr>
              <w:t>29</w:t>
            </w:r>
          </w:p>
        </w:tc>
        <w:tc>
          <w:tcPr>
            <w:tcW w:w="824" w:type="dxa"/>
          </w:tcPr>
          <w:p w14:paraId="00000248" w14:textId="77777777" w:rsidR="0075729A" w:rsidRDefault="007601B1">
            <w:pPr>
              <w:jc w:val="center"/>
              <w:rPr>
                <w:b/>
                <w:bCs/>
              </w:rPr>
            </w:pPr>
            <w:r>
              <w:rPr>
                <w:b/>
                <w:bCs/>
              </w:rPr>
              <w:t>27</w:t>
            </w:r>
          </w:p>
        </w:tc>
      </w:tr>
    </w:tbl>
    <w:p w14:paraId="00000249" w14:textId="77777777" w:rsidR="0075729A" w:rsidRDefault="007601B1">
      <w:pPr>
        <w:rPr>
          <w:sz w:val="21"/>
          <w:szCs w:val="21"/>
        </w:rPr>
      </w:pPr>
      <w:r>
        <w:rPr>
          <w:sz w:val="21"/>
          <w:szCs w:val="21"/>
        </w:rPr>
        <w:t>*Terdapat 4 konsentrasi tugas akhir, yaitu P (Perencanaan Lanskap), D (Desain Lanskap), T (Tanaman Tata Hijau Lanskap), M (Manajemen Lanskap)</w:t>
      </w:r>
    </w:p>
    <w:p w14:paraId="0000024A" w14:textId="77777777" w:rsidR="0075729A" w:rsidRDefault="007601B1">
      <w:pPr>
        <w:rPr>
          <w:sz w:val="21"/>
          <w:szCs w:val="21"/>
        </w:rPr>
      </w:pPr>
      <w:r>
        <w:rPr>
          <w:sz w:val="21"/>
          <w:szCs w:val="21"/>
        </w:rPr>
        <w:t xml:space="preserve">**Mahasiswa memilih salah satu diantara dua mata kuliah tersebut. </w:t>
      </w:r>
    </w:p>
    <w:p w14:paraId="0000024B" w14:textId="77777777" w:rsidR="0075729A" w:rsidRDefault="0075729A">
      <w:bookmarkStart w:id="6" w:name="_heading=h.p8z7c7yccge3" w:colFirst="0" w:colLast="0"/>
      <w:bookmarkEnd w:id="6"/>
    </w:p>
    <w:p w14:paraId="0000024C" w14:textId="77777777" w:rsidR="0075729A" w:rsidRDefault="007601B1">
      <w:pPr>
        <w:rPr>
          <w:b/>
          <w:bCs/>
          <w:i/>
          <w:iCs/>
        </w:rPr>
      </w:pPr>
      <w:r>
        <w:rPr>
          <w:b/>
          <w:bCs/>
        </w:rPr>
        <w:t xml:space="preserve">IV. </w:t>
      </w:r>
      <w:r>
        <w:rPr>
          <w:b/>
          <w:bCs/>
          <w:i/>
          <w:iCs/>
        </w:rPr>
        <w:t>ENRICHMENT COURSES</w:t>
      </w:r>
    </w:p>
    <w:p w14:paraId="0000024D" w14:textId="77777777" w:rsidR="0075729A" w:rsidRDefault="0075729A">
      <w:pPr>
        <w:ind w:left="426"/>
      </w:pPr>
    </w:p>
    <w:tbl>
      <w:tblPr>
        <w:tblStyle w:val="af6"/>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5954"/>
        <w:gridCol w:w="1417"/>
        <w:gridCol w:w="1418"/>
      </w:tblGrid>
      <w:tr w:rsidR="0075729A" w14:paraId="4DDB57DB" w14:textId="77777777">
        <w:tc>
          <w:tcPr>
            <w:tcW w:w="562" w:type="dxa"/>
          </w:tcPr>
          <w:p w14:paraId="0000024E" w14:textId="77777777" w:rsidR="0075729A" w:rsidRDefault="007601B1">
            <w:pPr>
              <w:jc w:val="center"/>
              <w:rPr>
                <w:b/>
                <w:bCs/>
              </w:rPr>
            </w:pPr>
            <w:r>
              <w:rPr>
                <w:b/>
                <w:bCs/>
              </w:rPr>
              <w:t>No</w:t>
            </w:r>
          </w:p>
        </w:tc>
        <w:tc>
          <w:tcPr>
            <w:tcW w:w="5954" w:type="dxa"/>
          </w:tcPr>
          <w:p w14:paraId="0000024F" w14:textId="77777777" w:rsidR="0075729A" w:rsidRDefault="007601B1">
            <w:pPr>
              <w:jc w:val="center"/>
              <w:rPr>
                <w:b/>
                <w:bCs/>
              </w:rPr>
            </w:pPr>
            <w:r>
              <w:rPr>
                <w:b/>
                <w:bCs/>
              </w:rPr>
              <w:t>NAMA MK/AKTIVITAS</w:t>
            </w:r>
          </w:p>
        </w:tc>
        <w:tc>
          <w:tcPr>
            <w:tcW w:w="1417" w:type="dxa"/>
          </w:tcPr>
          <w:p w14:paraId="00000250" w14:textId="77777777" w:rsidR="0075729A" w:rsidRDefault="007601B1">
            <w:pPr>
              <w:jc w:val="center"/>
              <w:rPr>
                <w:b/>
                <w:bCs/>
              </w:rPr>
            </w:pPr>
            <w:r>
              <w:rPr>
                <w:b/>
                <w:bCs/>
              </w:rPr>
              <w:t>SKS</w:t>
            </w:r>
          </w:p>
        </w:tc>
        <w:tc>
          <w:tcPr>
            <w:tcW w:w="1418" w:type="dxa"/>
          </w:tcPr>
          <w:p w14:paraId="00000251" w14:textId="77777777" w:rsidR="0075729A" w:rsidRDefault="007601B1">
            <w:pPr>
              <w:jc w:val="center"/>
              <w:rPr>
                <w:b/>
                <w:bCs/>
              </w:rPr>
            </w:pPr>
            <w:r>
              <w:rPr>
                <w:b/>
                <w:bCs/>
              </w:rPr>
              <w:t>SEMESTER</w:t>
            </w:r>
          </w:p>
        </w:tc>
      </w:tr>
      <w:tr w:rsidR="0075729A" w14:paraId="72C648F1" w14:textId="77777777">
        <w:tc>
          <w:tcPr>
            <w:tcW w:w="562" w:type="dxa"/>
          </w:tcPr>
          <w:p w14:paraId="00000252" w14:textId="77777777" w:rsidR="0075729A" w:rsidRDefault="007601B1">
            <w:pPr>
              <w:jc w:val="center"/>
            </w:pPr>
            <w:r>
              <w:t>1</w:t>
            </w:r>
          </w:p>
        </w:tc>
        <w:tc>
          <w:tcPr>
            <w:tcW w:w="5954" w:type="dxa"/>
          </w:tcPr>
          <w:p w14:paraId="00000253" w14:textId="77777777" w:rsidR="0075729A" w:rsidRDefault="007601B1">
            <w:r>
              <w:t>Multi aktivitas pada 8 kanal Merdeka Belajar Kampus Merdeka, bisa berupa kegiatan pertukaran mahasiswa, magang/praktik kerja, asisten mengajar di satuan penelitian, penelitian/riset, proyek kemanusiaan, kegiatan kewirausahaan, studi/proyek independen, memb</w:t>
            </w:r>
            <w:r>
              <w:t>angun desa</w:t>
            </w:r>
          </w:p>
        </w:tc>
        <w:tc>
          <w:tcPr>
            <w:tcW w:w="1417" w:type="dxa"/>
          </w:tcPr>
          <w:p w14:paraId="00000254" w14:textId="77777777" w:rsidR="0075729A" w:rsidRDefault="007601B1">
            <w:pPr>
              <w:jc w:val="center"/>
            </w:pPr>
            <w:r>
              <w:t>20-21</w:t>
            </w:r>
          </w:p>
        </w:tc>
        <w:tc>
          <w:tcPr>
            <w:tcW w:w="1418" w:type="dxa"/>
          </w:tcPr>
          <w:p w14:paraId="00000255" w14:textId="77777777" w:rsidR="0075729A" w:rsidRDefault="007601B1">
            <w:pPr>
              <w:jc w:val="center"/>
            </w:pPr>
            <w:r>
              <w:t>7</w:t>
            </w:r>
          </w:p>
        </w:tc>
      </w:tr>
      <w:tr w:rsidR="0075729A" w14:paraId="3BE94454" w14:textId="77777777">
        <w:tc>
          <w:tcPr>
            <w:tcW w:w="562" w:type="dxa"/>
          </w:tcPr>
          <w:p w14:paraId="00000256" w14:textId="77777777" w:rsidR="0075729A" w:rsidRDefault="0075729A">
            <w:pPr>
              <w:jc w:val="center"/>
            </w:pPr>
          </w:p>
        </w:tc>
        <w:tc>
          <w:tcPr>
            <w:tcW w:w="5954" w:type="dxa"/>
          </w:tcPr>
          <w:p w14:paraId="00000257" w14:textId="77777777" w:rsidR="0075729A" w:rsidRDefault="007601B1">
            <w:r>
              <w:rPr>
                <w:b/>
                <w:bCs/>
              </w:rPr>
              <w:t>Sub Total SKS (IV)</w:t>
            </w:r>
          </w:p>
        </w:tc>
        <w:tc>
          <w:tcPr>
            <w:tcW w:w="1417" w:type="dxa"/>
          </w:tcPr>
          <w:p w14:paraId="00000258" w14:textId="77777777" w:rsidR="0075729A" w:rsidRDefault="007601B1">
            <w:pPr>
              <w:jc w:val="center"/>
              <w:rPr>
                <w:b/>
                <w:bCs/>
              </w:rPr>
            </w:pPr>
            <w:r>
              <w:rPr>
                <w:b/>
                <w:bCs/>
              </w:rPr>
              <w:t>20-21</w:t>
            </w:r>
          </w:p>
        </w:tc>
        <w:tc>
          <w:tcPr>
            <w:tcW w:w="1418" w:type="dxa"/>
          </w:tcPr>
          <w:p w14:paraId="00000259" w14:textId="77777777" w:rsidR="0075729A" w:rsidRDefault="0075729A"/>
        </w:tc>
      </w:tr>
    </w:tbl>
    <w:p w14:paraId="0000025A" w14:textId="77777777" w:rsidR="0075729A" w:rsidRDefault="0075729A">
      <w:pPr>
        <w:rPr>
          <w:b/>
          <w:bCs/>
        </w:rPr>
      </w:pPr>
    </w:p>
    <w:p w14:paraId="0000025B" w14:textId="77777777" w:rsidR="0075729A" w:rsidRDefault="007601B1">
      <w:r>
        <w:rPr>
          <w:b/>
          <w:bCs/>
        </w:rPr>
        <w:t xml:space="preserve">V. </w:t>
      </w:r>
      <w:r>
        <w:rPr>
          <w:b/>
          <w:bCs/>
          <w:i/>
          <w:iCs/>
        </w:rPr>
        <w:t>FINAL YEAR PROJECT</w:t>
      </w:r>
    </w:p>
    <w:tbl>
      <w:tblPr>
        <w:tblStyle w:val="af7"/>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7"/>
        <w:gridCol w:w="1121"/>
        <w:gridCol w:w="3686"/>
        <w:gridCol w:w="1000"/>
        <w:gridCol w:w="1408"/>
        <w:gridCol w:w="1258"/>
      </w:tblGrid>
      <w:tr w:rsidR="0075729A" w14:paraId="7EEF313D" w14:textId="77777777">
        <w:trPr>
          <w:tblHeader/>
        </w:trPr>
        <w:tc>
          <w:tcPr>
            <w:tcW w:w="537" w:type="dxa"/>
          </w:tcPr>
          <w:p w14:paraId="0000025C" w14:textId="77777777" w:rsidR="0075729A" w:rsidRDefault="007601B1">
            <w:pPr>
              <w:jc w:val="center"/>
              <w:rPr>
                <w:b/>
                <w:bCs/>
              </w:rPr>
            </w:pPr>
            <w:r>
              <w:rPr>
                <w:b/>
                <w:bCs/>
              </w:rPr>
              <w:t>NO</w:t>
            </w:r>
          </w:p>
        </w:tc>
        <w:tc>
          <w:tcPr>
            <w:tcW w:w="1121" w:type="dxa"/>
          </w:tcPr>
          <w:p w14:paraId="0000025D" w14:textId="77777777" w:rsidR="0075729A" w:rsidRDefault="007601B1">
            <w:pPr>
              <w:jc w:val="center"/>
              <w:rPr>
                <w:b/>
                <w:bCs/>
              </w:rPr>
            </w:pPr>
            <w:r>
              <w:rPr>
                <w:b/>
                <w:bCs/>
              </w:rPr>
              <w:t>KODE</w:t>
            </w:r>
          </w:p>
        </w:tc>
        <w:tc>
          <w:tcPr>
            <w:tcW w:w="3686" w:type="dxa"/>
          </w:tcPr>
          <w:p w14:paraId="0000025E" w14:textId="77777777" w:rsidR="0075729A" w:rsidRDefault="007601B1">
            <w:pPr>
              <w:jc w:val="center"/>
              <w:rPr>
                <w:b/>
                <w:bCs/>
              </w:rPr>
            </w:pPr>
            <w:r>
              <w:rPr>
                <w:b/>
                <w:bCs/>
              </w:rPr>
              <w:t>NAMA MK</w:t>
            </w:r>
          </w:p>
        </w:tc>
        <w:tc>
          <w:tcPr>
            <w:tcW w:w="1000" w:type="dxa"/>
          </w:tcPr>
          <w:p w14:paraId="0000025F" w14:textId="77777777" w:rsidR="0075729A" w:rsidRDefault="007601B1">
            <w:pPr>
              <w:jc w:val="center"/>
              <w:rPr>
                <w:b/>
                <w:bCs/>
              </w:rPr>
            </w:pPr>
            <w:r>
              <w:rPr>
                <w:b/>
                <w:bCs/>
              </w:rPr>
              <w:t>SKS</w:t>
            </w:r>
          </w:p>
        </w:tc>
        <w:tc>
          <w:tcPr>
            <w:tcW w:w="1408" w:type="dxa"/>
          </w:tcPr>
          <w:p w14:paraId="00000260" w14:textId="77777777" w:rsidR="0075729A" w:rsidRDefault="007601B1">
            <w:pPr>
              <w:jc w:val="center"/>
              <w:rPr>
                <w:b/>
                <w:bCs/>
              </w:rPr>
            </w:pPr>
            <w:r>
              <w:rPr>
                <w:b/>
                <w:bCs/>
              </w:rPr>
              <w:t>PRASYARAT</w:t>
            </w:r>
          </w:p>
        </w:tc>
        <w:tc>
          <w:tcPr>
            <w:tcW w:w="1258" w:type="dxa"/>
          </w:tcPr>
          <w:p w14:paraId="00000261" w14:textId="77777777" w:rsidR="0075729A" w:rsidRDefault="007601B1">
            <w:pPr>
              <w:jc w:val="center"/>
              <w:rPr>
                <w:b/>
                <w:bCs/>
              </w:rPr>
            </w:pPr>
            <w:r>
              <w:rPr>
                <w:b/>
                <w:bCs/>
              </w:rPr>
              <w:t>SEMESTER</w:t>
            </w:r>
          </w:p>
        </w:tc>
      </w:tr>
      <w:tr w:rsidR="0075729A" w14:paraId="3940F27D" w14:textId="77777777">
        <w:tc>
          <w:tcPr>
            <w:tcW w:w="537" w:type="dxa"/>
          </w:tcPr>
          <w:p w14:paraId="00000262" w14:textId="77777777" w:rsidR="0075729A" w:rsidRDefault="007601B1">
            <w:pPr>
              <w:jc w:val="center"/>
            </w:pPr>
            <w:r>
              <w:t>1</w:t>
            </w:r>
          </w:p>
        </w:tc>
        <w:tc>
          <w:tcPr>
            <w:tcW w:w="1121" w:type="dxa"/>
          </w:tcPr>
          <w:p w14:paraId="00000263" w14:textId="77777777" w:rsidR="0075729A" w:rsidRDefault="007601B1">
            <w:pPr>
              <w:jc w:val="center"/>
            </w:pPr>
            <w:r>
              <w:t>ARL2301</w:t>
            </w:r>
          </w:p>
        </w:tc>
        <w:tc>
          <w:tcPr>
            <w:tcW w:w="3686" w:type="dxa"/>
          </w:tcPr>
          <w:p w14:paraId="00000264" w14:textId="77777777" w:rsidR="0075729A" w:rsidRDefault="007601B1">
            <w:pPr>
              <w:jc w:val="both"/>
            </w:pPr>
            <w:r>
              <w:t>Metodologi Penelitian Arsitektur Lanskap</w:t>
            </w:r>
          </w:p>
        </w:tc>
        <w:tc>
          <w:tcPr>
            <w:tcW w:w="1000" w:type="dxa"/>
          </w:tcPr>
          <w:p w14:paraId="00000265" w14:textId="77777777" w:rsidR="0075729A" w:rsidRDefault="007601B1">
            <w:pPr>
              <w:jc w:val="center"/>
            </w:pPr>
            <w:r>
              <w:t>3(2-1)</w:t>
            </w:r>
          </w:p>
        </w:tc>
        <w:tc>
          <w:tcPr>
            <w:tcW w:w="1408" w:type="dxa"/>
          </w:tcPr>
          <w:p w14:paraId="00000266" w14:textId="77777777" w:rsidR="0075729A" w:rsidRDefault="007601B1">
            <w:pPr>
              <w:jc w:val="center"/>
            </w:pPr>
            <w:r>
              <w:t>ARL2203</w:t>
            </w:r>
          </w:p>
        </w:tc>
        <w:tc>
          <w:tcPr>
            <w:tcW w:w="1258" w:type="dxa"/>
          </w:tcPr>
          <w:p w14:paraId="00000267" w14:textId="77777777" w:rsidR="0075729A" w:rsidRDefault="007601B1">
            <w:pPr>
              <w:jc w:val="center"/>
            </w:pPr>
            <w:r>
              <w:t>5</w:t>
            </w:r>
          </w:p>
        </w:tc>
      </w:tr>
      <w:tr w:rsidR="0075729A" w14:paraId="0BA36CAC" w14:textId="77777777">
        <w:tc>
          <w:tcPr>
            <w:tcW w:w="537" w:type="dxa"/>
          </w:tcPr>
          <w:p w14:paraId="00000268" w14:textId="77777777" w:rsidR="0075729A" w:rsidRDefault="007601B1">
            <w:pPr>
              <w:jc w:val="center"/>
            </w:pPr>
            <w:r>
              <w:t>2</w:t>
            </w:r>
          </w:p>
        </w:tc>
        <w:tc>
          <w:tcPr>
            <w:tcW w:w="1121" w:type="dxa"/>
          </w:tcPr>
          <w:p w14:paraId="00000269" w14:textId="77777777" w:rsidR="0075729A" w:rsidRDefault="007601B1">
            <w:pPr>
              <w:jc w:val="center"/>
            </w:pPr>
            <w:r>
              <w:t>ARL2302</w:t>
            </w:r>
          </w:p>
        </w:tc>
        <w:tc>
          <w:tcPr>
            <w:tcW w:w="3686" w:type="dxa"/>
          </w:tcPr>
          <w:p w14:paraId="0000026A" w14:textId="77777777" w:rsidR="0075729A" w:rsidRDefault="007601B1">
            <w:pPr>
              <w:jc w:val="both"/>
            </w:pPr>
            <w:r>
              <w:t>Tata Laksana Profesi Arsitektur Lanskap</w:t>
            </w:r>
          </w:p>
        </w:tc>
        <w:tc>
          <w:tcPr>
            <w:tcW w:w="1000" w:type="dxa"/>
          </w:tcPr>
          <w:p w14:paraId="0000026B" w14:textId="77777777" w:rsidR="0075729A" w:rsidRDefault="007601B1">
            <w:pPr>
              <w:jc w:val="center"/>
            </w:pPr>
            <w:r>
              <w:t>3(2-1)</w:t>
            </w:r>
          </w:p>
        </w:tc>
        <w:tc>
          <w:tcPr>
            <w:tcW w:w="1408" w:type="dxa"/>
          </w:tcPr>
          <w:p w14:paraId="0000026C" w14:textId="77777777" w:rsidR="0075729A" w:rsidRDefault="007601B1">
            <w:pPr>
              <w:jc w:val="center"/>
            </w:pPr>
            <w:r>
              <w:t>-</w:t>
            </w:r>
          </w:p>
        </w:tc>
        <w:tc>
          <w:tcPr>
            <w:tcW w:w="1258" w:type="dxa"/>
          </w:tcPr>
          <w:p w14:paraId="0000026D" w14:textId="77777777" w:rsidR="0075729A" w:rsidRDefault="007601B1">
            <w:pPr>
              <w:jc w:val="center"/>
            </w:pPr>
            <w:r>
              <w:t>5</w:t>
            </w:r>
          </w:p>
        </w:tc>
      </w:tr>
      <w:tr w:rsidR="0075729A" w14:paraId="178CABFF" w14:textId="77777777">
        <w:tc>
          <w:tcPr>
            <w:tcW w:w="537" w:type="dxa"/>
          </w:tcPr>
          <w:p w14:paraId="0000026E" w14:textId="77777777" w:rsidR="0075729A" w:rsidRDefault="007601B1">
            <w:pPr>
              <w:jc w:val="center"/>
            </w:pPr>
            <w:r>
              <w:t>3</w:t>
            </w:r>
          </w:p>
        </w:tc>
        <w:tc>
          <w:tcPr>
            <w:tcW w:w="1121" w:type="dxa"/>
          </w:tcPr>
          <w:p w14:paraId="0000026F" w14:textId="77777777" w:rsidR="0075729A" w:rsidRDefault="007601B1">
            <w:pPr>
              <w:jc w:val="center"/>
            </w:pPr>
            <w:r>
              <w:t>ARL2304</w:t>
            </w:r>
          </w:p>
        </w:tc>
        <w:tc>
          <w:tcPr>
            <w:tcW w:w="3686" w:type="dxa"/>
          </w:tcPr>
          <w:p w14:paraId="00000270" w14:textId="77777777" w:rsidR="0075729A" w:rsidRDefault="007601B1">
            <w:pPr>
              <w:jc w:val="both"/>
            </w:pPr>
            <w:r>
              <w:t>Teknik Penulisan Ilmiah</w:t>
            </w:r>
          </w:p>
        </w:tc>
        <w:tc>
          <w:tcPr>
            <w:tcW w:w="1000" w:type="dxa"/>
          </w:tcPr>
          <w:p w14:paraId="00000271" w14:textId="77777777" w:rsidR="0075729A" w:rsidRDefault="007601B1">
            <w:pPr>
              <w:jc w:val="center"/>
            </w:pPr>
            <w:r>
              <w:t>2(1-1)</w:t>
            </w:r>
          </w:p>
        </w:tc>
        <w:tc>
          <w:tcPr>
            <w:tcW w:w="1408" w:type="dxa"/>
          </w:tcPr>
          <w:p w14:paraId="00000272" w14:textId="77777777" w:rsidR="0075729A" w:rsidRDefault="007601B1">
            <w:pPr>
              <w:jc w:val="center"/>
            </w:pPr>
            <w:r>
              <w:t>-</w:t>
            </w:r>
          </w:p>
        </w:tc>
        <w:tc>
          <w:tcPr>
            <w:tcW w:w="1258" w:type="dxa"/>
          </w:tcPr>
          <w:p w14:paraId="00000273" w14:textId="77777777" w:rsidR="0075729A" w:rsidRDefault="007601B1">
            <w:pPr>
              <w:jc w:val="center"/>
            </w:pPr>
            <w:r>
              <w:t>6</w:t>
            </w:r>
          </w:p>
        </w:tc>
      </w:tr>
      <w:tr w:rsidR="0075729A" w14:paraId="0AAF213E" w14:textId="77777777">
        <w:tc>
          <w:tcPr>
            <w:tcW w:w="537" w:type="dxa"/>
          </w:tcPr>
          <w:p w14:paraId="00000274" w14:textId="77777777" w:rsidR="0075729A" w:rsidRDefault="007601B1">
            <w:pPr>
              <w:jc w:val="center"/>
            </w:pPr>
            <w:r>
              <w:t>4</w:t>
            </w:r>
          </w:p>
        </w:tc>
        <w:tc>
          <w:tcPr>
            <w:tcW w:w="1121" w:type="dxa"/>
          </w:tcPr>
          <w:p w14:paraId="00000275" w14:textId="77777777" w:rsidR="0075729A" w:rsidRDefault="007601B1">
            <w:pPr>
              <w:jc w:val="center"/>
            </w:pPr>
            <w:r>
              <w:t>ARL2305</w:t>
            </w:r>
          </w:p>
        </w:tc>
        <w:tc>
          <w:tcPr>
            <w:tcW w:w="3686" w:type="dxa"/>
          </w:tcPr>
          <w:p w14:paraId="00000276" w14:textId="77777777" w:rsidR="0075729A" w:rsidRDefault="007601B1">
            <w:pPr>
              <w:jc w:val="both"/>
            </w:pPr>
            <w:r>
              <w:t>Proyek Studio Arsitektur Lanskap</w:t>
            </w:r>
          </w:p>
        </w:tc>
        <w:tc>
          <w:tcPr>
            <w:tcW w:w="1000" w:type="dxa"/>
          </w:tcPr>
          <w:p w14:paraId="00000277" w14:textId="77777777" w:rsidR="0075729A" w:rsidRDefault="007601B1">
            <w:pPr>
              <w:jc w:val="center"/>
            </w:pPr>
            <w:r>
              <w:t>2(0-2)</w:t>
            </w:r>
          </w:p>
        </w:tc>
        <w:tc>
          <w:tcPr>
            <w:tcW w:w="1408" w:type="dxa"/>
          </w:tcPr>
          <w:p w14:paraId="00000278" w14:textId="77777777" w:rsidR="0075729A" w:rsidRDefault="007601B1">
            <w:pPr>
              <w:jc w:val="center"/>
            </w:pPr>
            <w:r>
              <w:t>ARL2311, ARL2312</w:t>
            </w:r>
          </w:p>
        </w:tc>
        <w:tc>
          <w:tcPr>
            <w:tcW w:w="1258" w:type="dxa"/>
          </w:tcPr>
          <w:p w14:paraId="00000279" w14:textId="77777777" w:rsidR="0075729A" w:rsidRDefault="007601B1">
            <w:pPr>
              <w:jc w:val="center"/>
            </w:pPr>
            <w:r>
              <w:t>6</w:t>
            </w:r>
          </w:p>
        </w:tc>
      </w:tr>
      <w:tr w:rsidR="0075729A" w14:paraId="7B9B0590" w14:textId="77777777">
        <w:tc>
          <w:tcPr>
            <w:tcW w:w="537" w:type="dxa"/>
          </w:tcPr>
          <w:p w14:paraId="0000027A" w14:textId="77777777" w:rsidR="0075729A" w:rsidRDefault="007601B1">
            <w:pPr>
              <w:jc w:val="center"/>
            </w:pPr>
            <w:r>
              <w:t>5</w:t>
            </w:r>
          </w:p>
        </w:tc>
        <w:tc>
          <w:tcPr>
            <w:tcW w:w="1121" w:type="dxa"/>
          </w:tcPr>
          <w:p w14:paraId="0000027B" w14:textId="77777777" w:rsidR="0075729A" w:rsidRDefault="007601B1">
            <w:pPr>
              <w:jc w:val="center"/>
            </w:pPr>
            <w:r>
              <w:t>IPB2400</w:t>
            </w:r>
          </w:p>
        </w:tc>
        <w:tc>
          <w:tcPr>
            <w:tcW w:w="3686" w:type="dxa"/>
          </w:tcPr>
          <w:p w14:paraId="0000027C" w14:textId="77777777" w:rsidR="0075729A" w:rsidRDefault="007601B1">
            <w:r>
              <w:t>Kuliah Kerja Nyata Tematik (KKNT)**</w:t>
            </w:r>
          </w:p>
        </w:tc>
        <w:tc>
          <w:tcPr>
            <w:tcW w:w="1000" w:type="dxa"/>
          </w:tcPr>
          <w:p w14:paraId="0000027D" w14:textId="77777777" w:rsidR="0075729A" w:rsidRDefault="007601B1">
            <w:pPr>
              <w:jc w:val="center"/>
            </w:pPr>
            <w:r>
              <w:t>4</w:t>
            </w:r>
          </w:p>
        </w:tc>
        <w:tc>
          <w:tcPr>
            <w:tcW w:w="1408" w:type="dxa"/>
          </w:tcPr>
          <w:p w14:paraId="0000027E" w14:textId="77777777" w:rsidR="0075729A" w:rsidRDefault="0075729A">
            <w:pPr>
              <w:jc w:val="center"/>
            </w:pPr>
          </w:p>
        </w:tc>
        <w:tc>
          <w:tcPr>
            <w:tcW w:w="1258" w:type="dxa"/>
          </w:tcPr>
          <w:p w14:paraId="0000027F" w14:textId="77777777" w:rsidR="0075729A" w:rsidRDefault="007601B1">
            <w:pPr>
              <w:jc w:val="center"/>
            </w:pPr>
            <w:r>
              <w:t>6</w:t>
            </w:r>
          </w:p>
        </w:tc>
      </w:tr>
      <w:tr w:rsidR="0075729A" w14:paraId="05314E71" w14:textId="77777777">
        <w:tc>
          <w:tcPr>
            <w:tcW w:w="537" w:type="dxa"/>
          </w:tcPr>
          <w:p w14:paraId="00000280" w14:textId="77777777" w:rsidR="0075729A" w:rsidRDefault="007601B1">
            <w:pPr>
              <w:jc w:val="center"/>
            </w:pPr>
            <w:r>
              <w:t>6</w:t>
            </w:r>
          </w:p>
        </w:tc>
        <w:tc>
          <w:tcPr>
            <w:tcW w:w="1121" w:type="dxa"/>
          </w:tcPr>
          <w:p w14:paraId="00000281" w14:textId="77777777" w:rsidR="0075729A" w:rsidRDefault="007601B1">
            <w:pPr>
              <w:jc w:val="center"/>
            </w:pPr>
            <w:r>
              <w:t>ARL2401</w:t>
            </w:r>
          </w:p>
        </w:tc>
        <w:tc>
          <w:tcPr>
            <w:tcW w:w="3686" w:type="dxa"/>
          </w:tcPr>
          <w:p w14:paraId="00000282" w14:textId="77777777" w:rsidR="0075729A" w:rsidRDefault="007601B1">
            <w:pPr>
              <w:jc w:val="both"/>
            </w:pPr>
            <w:r>
              <w:t>Seminar</w:t>
            </w:r>
          </w:p>
        </w:tc>
        <w:tc>
          <w:tcPr>
            <w:tcW w:w="1000" w:type="dxa"/>
          </w:tcPr>
          <w:p w14:paraId="00000283" w14:textId="77777777" w:rsidR="0075729A" w:rsidRDefault="007601B1">
            <w:pPr>
              <w:jc w:val="center"/>
            </w:pPr>
            <w:r>
              <w:t>1(0-1)</w:t>
            </w:r>
          </w:p>
        </w:tc>
        <w:tc>
          <w:tcPr>
            <w:tcW w:w="1408" w:type="dxa"/>
          </w:tcPr>
          <w:p w14:paraId="00000284" w14:textId="77777777" w:rsidR="0075729A" w:rsidRDefault="007601B1">
            <w:pPr>
              <w:jc w:val="center"/>
            </w:pPr>
            <w:r>
              <w:t>SKS&gt;113, IPK&gt;2.00, ARL2203, ARL2302</w:t>
            </w:r>
          </w:p>
        </w:tc>
        <w:tc>
          <w:tcPr>
            <w:tcW w:w="1258" w:type="dxa"/>
          </w:tcPr>
          <w:p w14:paraId="00000285" w14:textId="77777777" w:rsidR="0075729A" w:rsidRDefault="007601B1">
            <w:pPr>
              <w:jc w:val="center"/>
            </w:pPr>
            <w:r>
              <w:t>8</w:t>
            </w:r>
          </w:p>
        </w:tc>
      </w:tr>
      <w:tr w:rsidR="0075729A" w14:paraId="4F9AF288" w14:textId="77777777">
        <w:tc>
          <w:tcPr>
            <w:tcW w:w="537" w:type="dxa"/>
          </w:tcPr>
          <w:p w14:paraId="00000286" w14:textId="77777777" w:rsidR="0075729A" w:rsidRDefault="007601B1">
            <w:pPr>
              <w:jc w:val="center"/>
            </w:pPr>
            <w:r>
              <w:t>7</w:t>
            </w:r>
          </w:p>
        </w:tc>
        <w:tc>
          <w:tcPr>
            <w:tcW w:w="1121" w:type="dxa"/>
          </w:tcPr>
          <w:p w14:paraId="00000287" w14:textId="77777777" w:rsidR="0075729A" w:rsidRDefault="007601B1">
            <w:pPr>
              <w:jc w:val="center"/>
            </w:pPr>
            <w:r>
              <w:t>ARL2402</w:t>
            </w:r>
          </w:p>
        </w:tc>
        <w:tc>
          <w:tcPr>
            <w:tcW w:w="3686" w:type="dxa"/>
          </w:tcPr>
          <w:p w14:paraId="00000288" w14:textId="77777777" w:rsidR="0075729A" w:rsidRDefault="007601B1">
            <w:pPr>
              <w:jc w:val="both"/>
            </w:pPr>
            <w:r>
              <w:t>Tugas Akhir</w:t>
            </w:r>
          </w:p>
        </w:tc>
        <w:tc>
          <w:tcPr>
            <w:tcW w:w="1000" w:type="dxa"/>
          </w:tcPr>
          <w:p w14:paraId="00000289" w14:textId="77777777" w:rsidR="0075729A" w:rsidRDefault="007601B1">
            <w:pPr>
              <w:jc w:val="center"/>
            </w:pPr>
            <w:r>
              <w:t>6(0-6)</w:t>
            </w:r>
          </w:p>
        </w:tc>
        <w:tc>
          <w:tcPr>
            <w:tcW w:w="1408" w:type="dxa"/>
          </w:tcPr>
          <w:p w14:paraId="0000028A" w14:textId="77777777" w:rsidR="0075729A" w:rsidRDefault="007601B1">
            <w:pPr>
              <w:jc w:val="center"/>
            </w:pPr>
            <w:r>
              <w:t>SKS&gt;113, IPK&gt;2.00, ARL2203, ARL2302</w:t>
            </w:r>
          </w:p>
        </w:tc>
        <w:tc>
          <w:tcPr>
            <w:tcW w:w="1258" w:type="dxa"/>
          </w:tcPr>
          <w:p w14:paraId="0000028B" w14:textId="77777777" w:rsidR="0075729A" w:rsidRDefault="007601B1">
            <w:pPr>
              <w:jc w:val="center"/>
            </w:pPr>
            <w:r>
              <w:t>7-8</w:t>
            </w:r>
          </w:p>
        </w:tc>
      </w:tr>
      <w:tr w:rsidR="0075729A" w14:paraId="06572F11" w14:textId="77777777">
        <w:tc>
          <w:tcPr>
            <w:tcW w:w="537" w:type="dxa"/>
          </w:tcPr>
          <w:p w14:paraId="0000028C" w14:textId="77777777" w:rsidR="0075729A" w:rsidRDefault="0075729A">
            <w:pPr>
              <w:jc w:val="center"/>
            </w:pPr>
          </w:p>
        </w:tc>
        <w:tc>
          <w:tcPr>
            <w:tcW w:w="1121" w:type="dxa"/>
          </w:tcPr>
          <w:p w14:paraId="0000028D" w14:textId="77777777" w:rsidR="0075729A" w:rsidRDefault="0075729A">
            <w:pPr>
              <w:jc w:val="center"/>
            </w:pPr>
          </w:p>
        </w:tc>
        <w:tc>
          <w:tcPr>
            <w:tcW w:w="3686" w:type="dxa"/>
          </w:tcPr>
          <w:p w14:paraId="0000028E" w14:textId="77777777" w:rsidR="0075729A" w:rsidRDefault="007601B1">
            <w:pPr>
              <w:jc w:val="both"/>
            </w:pPr>
            <w:r>
              <w:rPr>
                <w:b/>
                <w:bCs/>
              </w:rPr>
              <w:t>Sub Total SKS (V)</w:t>
            </w:r>
          </w:p>
        </w:tc>
        <w:tc>
          <w:tcPr>
            <w:tcW w:w="1000" w:type="dxa"/>
          </w:tcPr>
          <w:p w14:paraId="0000028F" w14:textId="77777777" w:rsidR="0075729A" w:rsidRDefault="007601B1">
            <w:pPr>
              <w:jc w:val="center"/>
              <w:rPr>
                <w:b/>
                <w:bCs/>
              </w:rPr>
            </w:pPr>
            <w:r>
              <w:rPr>
                <w:b/>
                <w:bCs/>
              </w:rPr>
              <w:t>21</w:t>
            </w:r>
          </w:p>
        </w:tc>
        <w:tc>
          <w:tcPr>
            <w:tcW w:w="1408" w:type="dxa"/>
          </w:tcPr>
          <w:p w14:paraId="00000290" w14:textId="77777777" w:rsidR="0075729A" w:rsidRDefault="0075729A">
            <w:pPr>
              <w:jc w:val="center"/>
            </w:pPr>
          </w:p>
        </w:tc>
        <w:tc>
          <w:tcPr>
            <w:tcW w:w="1258" w:type="dxa"/>
          </w:tcPr>
          <w:p w14:paraId="00000291" w14:textId="77777777" w:rsidR="0075729A" w:rsidRDefault="0075729A">
            <w:pPr>
              <w:jc w:val="center"/>
            </w:pPr>
          </w:p>
        </w:tc>
      </w:tr>
    </w:tbl>
    <w:p w14:paraId="00000294" w14:textId="13A6A8A5" w:rsidR="0075729A" w:rsidRPr="007601B1" w:rsidRDefault="007601B1">
      <w:pPr>
        <w:rPr>
          <w:sz w:val="21"/>
          <w:szCs w:val="21"/>
        </w:rPr>
      </w:pPr>
      <w:r>
        <w:rPr>
          <w:sz w:val="21"/>
          <w:szCs w:val="21"/>
        </w:rPr>
        <w:t>**KKNT dilaksanakan pada alih semester</w:t>
      </w:r>
    </w:p>
    <w:p w14:paraId="00000295" w14:textId="77777777" w:rsidR="0075729A" w:rsidRDefault="007601B1">
      <w:pPr>
        <w:rPr>
          <w:b/>
          <w:bCs/>
        </w:rPr>
      </w:pPr>
      <w:r>
        <w:rPr>
          <w:b/>
          <w:bCs/>
        </w:rPr>
        <w:lastRenderedPageBreak/>
        <w:t>DESKRIPSI MATA KULIAH</w:t>
      </w:r>
    </w:p>
    <w:p w14:paraId="00000296" w14:textId="77777777" w:rsidR="0075729A" w:rsidRDefault="0075729A"/>
    <w:p w14:paraId="00000297" w14:textId="77777777" w:rsidR="0075729A" w:rsidRDefault="007601B1">
      <w:pPr>
        <w:numPr>
          <w:ilvl w:val="0"/>
          <w:numId w:val="4"/>
        </w:numPr>
        <w:ind w:left="426" w:right="397"/>
        <w:jc w:val="both"/>
      </w:pPr>
      <w:r>
        <w:t>ARL2111 Menggambar Sketsa</w:t>
      </w:r>
      <w:r>
        <w:tab/>
      </w:r>
      <w:r>
        <w:tab/>
      </w:r>
      <w:r>
        <w:tab/>
      </w:r>
      <w:r>
        <w:tab/>
      </w:r>
      <w:r>
        <w:tab/>
      </w:r>
      <w:r>
        <w:tab/>
      </w:r>
      <w:r>
        <w:tab/>
        <w:t>2(0-2)</w:t>
      </w:r>
    </w:p>
    <w:p w14:paraId="00000298" w14:textId="77777777" w:rsidR="0075729A" w:rsidRDefault="007601B1">
      <w:pPr>
        <w:widowControl w:val="0"/>
        <w:spacing w:after="240"/>
        <w:ind w:left="425"/>
        <w:jc w:val="both"/>
      </w:pPr>
      <w:r>
        <w:t xml:space="preserve">Mata kuliah ini mempelajari definisi, pengertian dan teori dasar beserta teknik- teknik dasar dalam menggambar sketsa secara </w:t>
      </w:r>
      <w:r>
        <w:rPr>
          <w:i/>
          <w:iCs/>
        </w:rPr>
        <w:t xml:space="preserve">freehand </w:t>
      </w:r>
      <w:r>
        <w:t xml:space="preserve">(tanpa alat bantu) yang difokuskan pada sketsa untuk arsitektur lanskap. </w:t>
      </w:r>
    </w:p>
    <w:p w14:paraId="00000299" w14:textId="77777777" w:rsidR="0075729A" w:rsidRDefault="007601B1">
      <w:pPr>
        <w:widowControl w:val="0"/>
        <w:jc w:val="right"/>
        <w:rPr>
          <w:sz w:val="20"/>
          <w:szCs w:val="20"/>
        </w:rPr>
      </w:pPr>
      <w:r>
        <w:rPr>
          <w:sz w:val="21"/>
          <w:szCs w:val="21"/>
        </w:rPr>
        <w:t xml:space="preserve">Akhmad Arifin Hadi (Koord), </w:t>
      </w:r>
      <w:r>
        <w:rPr>
          <w:sz w:val="20"/>
          <w:szCs w:val="20"/>
        </w:rPr>
        <w:t>Vera Dian Damayanti,</w:t>
      </w:r>
      <w:r>
        <w:rPr>
          <w:sz w:val="20"/>
          <w:szCs w:val="20"/>
        </w:rPr>
        <w:t xml:space="preserve"> Prita Indah Pratiwi, Sholihin Nafar</w:t>
      </w:r>
    </w:p>
    <w:p w14:paraId="0000029A" w14:textId="77777777" w:rsidR="0075729A" w:rsidRDefault="0075729A">
      <w:pPr>
        <w:widowControl w:val="0"/>
        <w:jc w:val="right"/>
        <w:rPr>
          <w:rFonts w:ascii="Roboto" w:eastAsia="Roboto" w:hAnsi="Roboto" w:cs="Roboto"/>
          <w:sz w:val="20"/>
          <w:szCs w:val="20"/>
          <w:shd w:val="clear" w:color="auto" w:fill="F5F5F5"/>
        </w:rPr>
      </w:pPr>
    </w:p>
    <w:p w14:paraId="0000029B" w14:textId="77777777" w:rsidR="0075729A" w:rsidRDefault="0075729A">
      <w:pPr>
        <w:widowControl w:val="0"/>
        <w:jc w:val="right"/>
        <w:rPr>
          <w:rFonts w:ascii="Roboto" w:eastAsia="Roboto" w:hAnsi="Roboto" w:cs="Roboto"/>
          <w:sz w:val="20"/>
          <w:szCs w:val="20"/>
          <w:shd w:val="clear" w:color="auto" w:fill="F5F5F5"/>
        </w:rPr>
      </w:pPr>
    </w:p>
    <w:p w14:paraId="0000029C" w14:textId="77777777" w:rsidR="0075729A" w:rsidRDefault="007601B1">
      <w:pPr>
        <w:numPr>
          <w:ilvl w:val="0"/>
          <w:numId w:val="4"/>
        </w:numPr>
        <w:ind w:left="426" w:right="397"/>
        <w:jc w:val="both"/>
      </w:pPr>
      <w:r>
        <w:t>ARL2122 Pengantar Ekologi Lanskap</w:t>
      </w:r>
      <w:r>
        <w:tab/>
      </w:r>
      <w:r>
        <w:tab/>
      </w:r>
      <w:r>
        <w:tab/>
      </w:r>
      <w:r>
        <w:tab/>
      </w:r>
      <w:r>
        <w:tab/>
      </w:r>
      <w:r>
        <w:tab/>
        <w:t>2(2-0)</w:t>
      </w:r>
    </w:p>
    <w:p w14:paraId="0000029D" w14:textId="77777777" w:rsidR="0075729A" w:rsidRDefault="007601B1">
      <w:pPr>
        <w:widowControl w:val="0"/>
        <w:spacing w:after="240"/>
        <w:ind w:left="425"/>
        <w:jc w:val="both"/>
      </w:pPr>
      <w:r>
        <w:t>Mata kuliah ini membahas teori dan konsep ekologi lanskap, termasuk hubungan antara pola spasial lanskap dengan proses-proses ekologis, serta penerapan konsep tersebut dal</w:t>
      </w:r>
      <w:r>
        <w:t>am perencanaan, perancangan, dan manajemen lanskap dari skala mikro hingga makro. Mata kuliah ini sangat penting untuk dipahami oleh mahasiswa sebagai dasar dalam mengimplementasikan ilmu ekologi lanskap pada mata kuliah lanjutan.</w:t>
      </w:r>
    </w:p>
    <w:p w14:paraId="0000029E" w14:textId="77777777" w:rsidR="0075729A" w:rsidRDefault="007601B1">
      <w:pPr>
        <w:widowControl w:val="0"/>
        <w:jc w:val="right"/>
        <w:rPr>
          <w:sz w:val="21"/>
          <w:szCs w:val="21"/>
        </w:rPr>
      </w:pPr>
      <w:r>
        <w:rPr>
          <w:sz w:val="21"/>
          <w:szCs w:val="21"/>
        </w:rPr>
        <w:t>Syartinilia (Koord), Hadi</w:t>
      </w:r>
      <w:r>
        <w:rPr>
          <w:sz w:val="21"/>
          <w:szCs w:val="21"/>
        </w:rPr>
        <w:t xml:space="preserve"> Susilo Arifin, Nurhayati, Kaswanto, Prita Ayu Permatasari   </w:t>
      </w:r>
    </w:p>
    <w:p w14:paraId="0000029F" w14:textId="77777777" w:rsidR="0075729A" w:rsidRDefault="0075729A">
      <w:pPr>
        <w:widowControl w:val="0"/>
        <w:jc w:val="right"/>
        <w:rPr>
          <w:sz w:val="32"/>
          <w:szCs w:val="32"/>
        </w:rPr>
      </w:pPr>
    </w:p>
    <w:p w14:paraId="000002A0" w14:textId="77777777" w:rsidR="0075729A" w:rsidRDefault="007601B1">
      <w:pPr>
        <w:numPr>
          <w:ilvl w:val="0"/>
          <w:numId w:val="4"/>
        </w:numPr>
        <w:ind w:left="426" w:right="397"/>
        <w:jc w:val="both"/>
      </w:pPr>
      <w:r>
        <w:t>ARL2201 Dasar-Dasar Arsitektur Lanskap</w:t>
      </w:r>
      <w:r>
        <w:tab/>
      </w:r>
      <w:r>
        <w:tab/>
      </w:r>
      <w:r>
        <w:tab/>
      </w:r>
      <w:r>
        <w:tab/>
      </w:r>
      <w:r>
        <w:tab/>
        <w:t>3(2-1)</w:t>
      </w:r>
    </w:p>
    <w:p w14:paraId="000002A1" w14:textId="77777777" w:rsidR="0075729A" w:rsidRDefault="007601B1">
      <w:pPr>
        <w:widowControl w:val="0"/>
        <w:spacing w:after="240"/>
        <w:ind w:left="425"/>
        <w:jc w:val="both"/>
      </w:pPr>
      <w:r>
        <w:t xml:space="preserve">Mata kuliah ini mengenalkan dan menjelaskan ruang lingkup arsitektur lanskap dan sejarah pertamanan di dunia dan Indonesia; menerangkan proses </w:t>
      </w:r>
      <w:r>
        <w:t>perencanaan, desain dan pengelolaan lanskap; mengkaji kendala-kendala perencanaan; mengenalkan iklim dan implikasinya pada desain; mendiskusikan pemilihan tapak dan analisisnya; membahas pertimbangan ruang (</w:t>
      </w:r>
      <w:r>
        <w:rPr>
          <w:i/>
          <w:iCs/>
        </w:rPr>
        <w:t>exterior space</w:t>
      </w:r>
      <w:r>
        <w:t>), organisasi struktur tapak, tempa</w:t>
      </w:r>
      <w:r>
        <w:t>t tinggal dan komunitas manusia dari skala mikro hingga makro untuk mencapai lingkungan kehidupan yang nyaman</w:t>
      </w:r>
    </w:p>
    <w:p w14:paraId="000002A2" w14:textId="77777777" w:rsidR="0075729A" w:rsidRDefault="007601B1">
      <w:pPr>
        <w:widowControl w:val="0"/>
        <w:jc w:val="right"/>
        <w:rPr>
          <w:sz w:val="21"/>
          <w:szCs w:val="21"/>
        </w:rPr>
      </w:pPr>
      <w:r>
        <w:rPr>
          <w:sz w:val="21"/>
          <w:szCs w:val="21"/>
        </w:rPr>
        <w:t>Tim Dosen</w:t>
      </w:r>
    </w:p>
    <w:p w14:paraId="000002A3" w14:textId="77777777" w:rsidR="0075729A" w:rsidRDefault="0075729A">
      <w:pPr>
        <w:ind w:left="426" w:right="397"/>
        <w:jc w:val="both"/>
      </w:pPr>
    </w:p>
    <w:p w14:paraId="000002A4" w14:textId="77777777" w:rsidR="0075729A" w:rsidRDefault="007601B1">
      <w:pPr>
        <w:numPr>
          <w:ilvl w:val="0"/>
          <w:numId w:val="4"/>
        </w:numPr>
        <w:ind w:left="426" w:right="397"/>
        <w:jc w:val="both"/>
      </w:pPr>
      <w:r>
        <w:t>ARL2202 Sejarah Perkembangan Arsitektur Lanskap</w:t>
      </w:r>
      <w:r>
        <w:tab/>
      </w:r>
      <w:r>
        <w:tab/>
      </w:r>
      <w:r>
        <w:tab/>
      </w:r>
      <w:r>
        <w:tab/>
        <w:t>2(2-0)</w:t>
      </w:r>
    </w:p>
    <w:p w14:paraId="000002A5" w14:textId="77777777" w:rsidR="0075729A" w:rsidRDefault="007601B1">
      <w:pPr>
        <w:widowControl w:val="0"/>
        <w:spacing w:after="240"/>
        <w:ind w:left="426"/>
        <w:jc w:val="both"/>
      </w:pPr>
      <w:r>
        <w:t>Mata kuliah ini mempelajari sejarah perkembangan taman/lanskap dan bidang ilm</w:t>
      </w:r>
      <w:r>
        <w:t xml:space="preserve">u arsitektur lanskap, karakteristik taman/lanskap pada setiap periode perkembangan peradaban dan faktor-faktor yang mempengaruhinya, serta membahas kepentingannya dalam penataan lanskap saat ini dan yang akan datang. </w:t>
      </w:r>
    </w:p>
    <w:p w14:paraId="000002A6" w14:textId="77777777" w:rsidR="0075729A" w:rsidRDefault="007601B1">
      <w:pPr>
        <w:widowControl w:val="0"/>
        <w:jc w:val="right"/>
        <w:rPr>
          <w:sz w:val="21"/>
          <w:szCs w:val="21"/>
        </w:rPr>
      </w:pPr>
      <w:r>
        <w:rPr>
          <w:sz w:val="21"/>
          <w:szCs w:val="21"/>
        </w:rPr>
        <w:t xml:space="preserve">Nurhayati (Koord), Vera Dian Damayanti </w:t>
      </w:r>
    </w:p>
    <w:p w14:paraId="000002A7" w14:textId="77777777" w:rsidR="0075729A" w:rsidRDefault="0075729A">
      <w:pPr>
        <w:widowControl w:val="0"/>
        <w:jc w:val="right"/>
        <w:rPr>
          <w:sz w:val="21"/>
          <w:szCs w:val="21"/>
        </w:rPr>
      </w:pPr>
    </w:p>
    <w:p w14:paraId="000002A8" w14:textId="77777777" w:rsidR="0075729A" w:rsidRDefault="0075729A">
      <w:pPr>
        <w:widowControl w:val="0"/>
        <w:jc w:val="right"/>
        <w:rPr>
          <w:rFonts w:ascii="Roboto" w:eastAsia="Roboto" w:hAnsi="Roboto" w:cs="Roboto"/>
          <w:color w:val="324F6D"/>
          <w:sz w:val="20"/>
          <w:szCs w:val="20"/>
          <w:shd w:val="clear" w:color="auto" w:fill="F5F5F5"/>
        </w:rPr>
      </w:pPr>
    </w:p>
    <w:p w14:paraId="000002A9" w14:textId="77777777" w:rsidR="0075729A" w:rsidRDefault="007601B1">
      <w:pPr>
        <w:numPr>
          <w:ilvl w:val="0"/>
          <w:numId w:val="4"/>
        </w:numPr>
        <w:ind w:left="426" w:right="397"/>
        <w:jc w:val="both"/>
      </w:pPr>
      <w:r>
        <w:t>ARL2203 Aplikasi Komputer untuk Arsitektur Lanskap</w:t>
      </w:r>
      <w:r>
        <w:tab/>
      </w:r>
      <w:r>
        <w:tab/>
      </w:r>
      <w:r>
        <w:tab/>
      </w:r>
      <w:r>
        <w:tab/>
        <w:t>3(2-1)</w:t>
      </w:r>
    </w:p>
    <w:p w14:paraId="000002AA" w14:textId="77777777" w:rsidR="0075729A" w:rsidRDefault="007601B1">
      <w:pPr>
        <w:widowControl w:val="0"/>
        <w:ind w:left="425"/>
        <w:jc w:val="both"/>
      </w:pPr>
      <w:r>
        <w:t xml:space="preserve">Prasyarat: ARL2111, ARL2211 </w:t>
      </w:r>
    </w:p>
    <w:p w14:paraId="000002AB" w14:textId="77777777" w:rsidR="0075729A" w:rsidRDefault="007601B1">
      <w:pPr>
        <w:widowControl w:val="0"/>
        <w:spacing w:after="240"/>
        <w:ind w:left="426"/>
        <w:jc w:val="both"/>
      </w:pPr>
      <w:r>
        <w:t xml:space="preserve">Mata kuliah ini membahas penggunaan komputer baik software maupun hardware sebagai alat bantu dalam kegiatan menggambar, mendesain dan menganalisis spasial dalam proses perencanaan dan desain lanskap, dalam model 2 Dimensi, 3 Dimensi dan 4 Dimensi. </w:t>
      </w:r>
    </w:p>
    <w:p w14:paraId="000002AC" w14:textId="77777777" w:rsidR="0075729A" w:rsidRDefault="007601B1">
      <w:pPr>
        <w:widowControl w:val="0"/>
        <w:jc w:val="right"/>
        <w:rPr>
          <w:sz w:val="21"/>
          <w:szCs w:val="21"/>
        </w:rPr>
      </w:pPr>
      <w:r>
        <w:rPr>
          <w:sz w:val="21"/>
          <w:szCs w:val="21"/>
        </w:rPr>
        <w:t>Qodari</w:t>
      </w:r>
      <w:r>
        <w:rPr>
          <w:sz w:val="21"/>
          <w:szCs w:val="21"/>
        </w:rPr>
        <w:t xml:space="preserve">an Pramukanto (Koord), Akhmad Arifin Hadi, Syartinilia, </w:t>
      </w:r>
    </w:p>
    <w:p w14:paraId="000002AD" w14:textId="77777777" w:rsidR="0075729A" w:rsidRDefault="007601B1">
      <w:pPr>
        <w:widowControl w:val="0"/>
        <w:jc w:val="right"/>
        <w:rPr>
          <w:color w:val="FF0000"/>
          <w:sz w:val="21"/>
          <w:szCs w:val="21"/>
        </w:rPr>
      </w:pPr>
      <w:r>
        <w:rPr>
          <w:sz w:val="21"/>
          <w:szCs w:val="21"/>
        </w:rPr>
        <w:t xml:space="preserve">Sholihin Nafar, Prita Ayu Permatasari,Rezky Khrisrachmansyah </w:t>
      </w:r>
      <w:r>
        <w:rPr>
          <w:color w:val="FF0000"/>
          <w:sz w:val="21"/>
          <w:szCs w:val="21"/>
        </w:rPr>
        <w:t xml:space="preserve"> </w:t>
      </w:r>
    </w:p>
    <w:p w14:paraId="000002AF" w14:textId="77777777" w:rsidR="0075729A" w:rsidRDefault="0075729A" w:rsidP="007601B1">
      <w:pPr>
        <w:widowControl w:val="0"/>
        <w:rPr>
          <w:sz w:val="21"/>
          <w:szCs w:val="21"/>
        </w:rPr>
      </w:pPr>
    </w:p>
    <w:p w14:paraId="000002B0" w14:textId="77777777" w:rsidR="0075729A" w:rsidRDefault="007601B1">
      <w:pPr>
        <w:numPr>
          <w:ilvl w:val="0"/>
          <w:numId w:val="4"/>
        </w:numPr>
        <w:ind w:left="426" w:right="397"/>
        <w:jc w:val="both"/>
      </w:pPr>
      <w:r>
        <w:lastRenderedPageBreak/>
        <w:t>ARL2204 Kuliah Lapang Arsitektur Lanskap</w:t>
      </w:r>
      <w:r>
        <w:tab/>
      </w:r>
      <w:r>
        <w:tab/>
      </w:r>
      <w:r>
        <w:tab/>
      </w:r>
      <w:r>
        <w:tab/>
      </w:r>
      <w:r>
        <w:tab/>
        <w:t>2(0-2)</w:t>
      </w:r>
    </w:p>
    <w:p w14:paraId="000002B1" w14:textId="77777777" w:rsidR="0075729A" w:rsidRDefault="007601B1">
      <w:pPr>
        <w:widowControl w:val="0"/>
        <w:ind w:left="425"/>
        <w:jc w:val="both"/>
      </w:pPr>
      <w:r>
        <w:t xml:space="preserve">Prasyarat: ARL2201 </w:t>
      </w:r>
    </w:p>
    <w:p w14:paraId="000002B2" w14:textId="77777777" w:rsidR="0075729A" w:rsidRDefault="007601B1">
      <w:pPr>
        <w:widowControl w:val="0"/>
        <w:spacing w:after="240"/>
        <w:ind w:left="426"/>
        <w:jc w:val="both"/>
      </w:pPr>
      <w:r>
        <w:t>Mata kuliah ini mengenalkan dan membahas berbagai contoh karya</w:t>
      </w:r>
      <w:r>
        <w:t xml:space="preserve"> arsitektur lanskap, ragam elemen-elemen pembentuk lanskap baik yang alami maupun yang buatan (man made), berbagai aspek yang mempengaruhi terbentuknya karya arsitektur lanskap, potensi dan kendala pengembangan suatu karya arsitektur lanskap dalam kunjunga</w:t>
      </w:r>
      <w:r>
        <w:t>n lapangan. Dipelajari juga uraian tentang ”</w:t>
      </w:r>
      <w:r>
        <w:rPr>
          <w:i/>
          <w:iCs/>
        </w:rPr>
        <w:t>Local Site Specific Landscape</w:t>
      </w:r>
      <w:r>
        <w:t>” baik yang berbasis fisik, ekologis maupun sosio budaya serta cerminannya dalam karya arsitektur lanskap. Dijelaskan aplikasi teori dasar arsitektur lanskap yang mencakup perencanaan</w:t>
      </w:r>
      <w:r>
        <w:t xml:space="preserve">, desain dan manajemen lanskap, pada tiap tapak tujuan kuliah lapang. </w:t>
      </w:r>
    </w:p>
    <w:p w14:paraId="000002B3" w14:textId="77777777" w:rsidR="0075729A" w:rsidRDefault="007601B1">
      <w:pPr>
        <w:widowControl w:val="0"/>
        <w:spacing w:after="240"/>
        <w:jc w:val="right"/>
        <w:rPr>
          <w:sz w:val="21"/>
          <w:szCs w:val="21"/>
          <w:highlight w:val="yellow"/>
        </w:rPr>
      </w:pPr>
      <w:r>
        <w:rPr>
          <w:sz w:val="21"/>
          <w:szCs w:val="21"/>
        </w:rPr>
        <w:t>Tim Dosen</w:t>
      </w:r>
    </w:p>
    <w:p w14:paraId="000002B4" w14:textId="77777777" w:rsidR="0075729A" w:rsidRDefault="0075729A"/>
    <w:p w14:paraId="000002B5" w14:textId="77777777" w:rsidR="0075729A" w:rsidRDefault="007601B1">
      <w:pPr>
        <w:numPr>
          <w:ilvl w:val="0"/>
          <w:numId w:val="4"/>
        </w:numPr>
        <w:ind w:left="426" w:right="397"/>
        <w:jc w:val="both"/>
      </w:pPr>
      <w:r>
        <w:t>ARL2211 Teknik Studio</w:t>
      </w:r>
      <w:r>
        <w:tab/>
      </w:r>
      <w:r>
        <w:tab/>
      </w:r>
      <w:r>
        <w:tab/>
      </w:r>
      <w:r>
        <w:tab/>
      </w:r>
      <w:r>
        <w:tab/>
      </w:r>
      <w:r>
        <w:tab/>
      </w:r>
      <w:r>
        <w:tab/>
      </w:r>
      <w:r>
        <w:tab/>
        <w:t>3(2-1)</w:t>
      </w:r>
    </w:p>
    <w:p w14:paraId="000002B6" w14:textId="77777777" w:rsidR="0075729A" w:rsidRDefault="007601B1">
      <w:pPr>
        <w:widowControl w:val="0"/>
        <w:spacing w:after="240"/>
        <w:ind w:left="425"/>
        <w:jc w:val="both"/>
      </w:pPr>
      <w:r>
        <w:t>Mata kuliah ini membekali dan mengasah keterampilan mahasiswa mengenai berbagai teknik gambar tangan pada pekerjaan studio arsitektur lans</w:t>
      </w:r>
      <w:r>
        <w:t>kap, sehingga terampil dan mampu mengembangkan teknik presentasi grafis arsitektural dan presentasi model tiga dimensi, yang menjadi bekal dasar teknik presentasi dalam proses perencanaan dan atau desain lanskap.</w:t>
      </w:r>
    </w:p>
    <w:p w14:paraId="000002B7" w14:textId="77777777" w:rsidR="0075729A" w:rsidRDefault="007601B1">
      <w:pPr>
        <w:widowControl w:val="0"/>
        <w:jc w:val="right"/>
        <w:rPr>
          <w:sz w:val="21"/>
          <w:szCs w:val="21"/>
        </w:rPr>
      </w:pPr>
      <w:r>
        <w:rPr>
          <w:sz w:val="21"/>
          <w:szCs w:val="21"/>
        </w:rPr>
        <w:t xml:space="preserve">Vera Dian Damayanti (Koord), </w:t>
      </w:r>
    </w:p>
    <w:p w14:paraId="000002B8" w14:textId="77777777" w:rsidR="0075729A" w:rsidRDefault="007601B1">
      <w:pPr>
        <w:widowControl w:val="0"/>
        <w:jc w:val="right"/>
        <w:rPr>
          <w:sz w:val="21"/>
          <w:szCs w:val="21"/>
        </w:rPr>
      </w:pPr>
      <w:r>
        <w:rPr>
          <w:sz w:val="21"/>
          <w:szCs w:val="21"/>
        </w:rPr>
        <w:t>Prita Indah P</w:t>
      </w:r>
      <w:r>
        <w:rPr>
          <w:sz w:val="21"/>
          <w:szCs w:val="21"/>
        </w:rPr>
        <w:t>ratiwi,</w:t>
      </w:r>
      <w:r>
        <w:rPr>
          <w:color w:val="FF0000"/>
          <w:sz w:val="21"/>
          <w:szCs w:val="21"/>
        </w:rPr>
        <w:t xml:space="preserve"> </w:t>
      </w:r>
      <w:r>
        <w:rPr>
          <w:sz w:val="21"/>
          <w:szCs w:val="21"/>
        </w:rPr>
        <w:t>Sholihin Nafar, Akhmad Arifin Hadi</w:t>
      </w:r>
    </w:p>
    <w:p w14:paraId="000002B9" w14:textId="77777777" w:rsidR="0075729A" w:rsidRDefault="0075729A">
      <w:pPr>
        <w:ind w:left="426" w:right="397"/>
        <w:jc w:val="both"/>
      </w:pPr>
    </w:p>
    <w:p w14:paraId="000002BA" w14:textId="77777777" w:rsidR="0075729A" w:rsidRDefault="0075729A"/>
    <w:p w14:paraId="000002BB" w14:textId="77777777" w:rsidR="0075729A" w:rsidRDefault="007601B1">
      <w:pPr>
        <w:numPr>
          <w:ilvl w:val="0"/>
          <w:numId w:val="4"/>
        </w:numPr>
        <w:ind w:left="426" w:right="397"/>
        <w:jc w:val="both"/>
      </w:pPr>
      <w:r>
        <w:t>ARL2212 Apresiasi Seni dan Arsitektur</w:t>
      </w:r>
      <w:r>
        <w:tab/>
      </w:r>
      <w:r>
        <w:tab/>
      </w:r>
      <w:r>
        <w:tab/>
      </w:r>
      <w:r>
        <w:tab/>
      </w:r>
      <w:r>
        <w:tab/>
      </w:r>
      <w:r>
        <w:tab/>
        <w:t>3(2-1)</w:t>
      </w:r>
    </w:p>
    <w:p w14:paraId="000002BC" w14:textId="77777777" w:rsidR="0075729A" w:rsidRDefault="007601B1">
      <w:pPr>
        <w:widowControl w:val="0"/>
        <w:spacing w:after="240"/>
        <w:ind w:left="425"/>
        <w:jc w:val="both"/>
      </w:pPr>
      <w:r>
        <w:t>Mata kuliah ini memberikan pemahaman mengenai apresiasi terhadap keindahan/estetika seni dan arsitektur pada suatu lanskap. Apresiasi terhadap seni meliputi seni</w:t>
      </w:r>
      <w:r>
        <w:t xml:space="preserve"> rupa, Desain Komunikasi Visual, </w:t>
      </w:r>
      <w:r>
        <w:rPr>
          <w:i/>
          <w:iCs/>
        </w:rPr>
        <w:t>signage</w:t>
      </w:r>
      <w:r>
        <w:t xml:space="preserve">, </w:t>
      </w:r>
      <w:r>
        <w:rPr>
          <w:i/>
          <w:iCs/>
        </w:rPr>
        <w:t>land art</w:t>
      </w:r>
      <w:r>
        <w:t xml:space="preserve"> dan </w:t>
      </w:r>
      <w:r>
        <w:rPr>
          <w:i/>
          <w:iCs/>
        </w:rPr>
        <w:t>public art.</w:t>
      </w:r>
      <w:r>
        <w:t xml:space="preserve"> Apresiasi terhadap arsitektur meliputi arsitektur klasik, arsitektur modern, dan arsitektur Indonesia</w:t>
      </w:r>
    </w:p>
    <w:p w14:paraId="000002BD" w14:textId="77777777" w:rsidR="0075729A" w:rsidRDefault="007601B1">
      <w:pPr>
        <w:widowControl w:val="0"/>
        <w:jc w:val="right"/>
        <w:rPr>
          <w:color w:val="FF0000"/>
          <w:sz w:val="21"/>
          <w:szCs w:val="21"/>
        </w:rPr>
      </w:pPr>
      <w:r>
        <w:rPr>
          <w:color w:val="FF0000"/>
          <w:sz w:val="21"/>
          <w:szCs w:val="21"/>
        </w:rPr>
        <w:t xml:space="preserve"> </w:t>
      </w:r>
      <w:r>
        <w:rPr>
          <w:sz w:val="21"/>
          <w:szCs w:val="21"/>
        </w:rPr>
        <w:t>Indung Sitti Fatimah  (Koord),  Vera Dian Damayanti, Sholihin Nafar</w:t>
      </w:r>
    </w:p>
    <w:p w14:paraId="000002BE" w14:textId="77777777" w:rsidR="0075729A" w:rsidRDefault="0075729A">
      <w:pPr>
        <w:widowControl w:val="0"/>
        <w:jc w:val="right"/>
        <w:rPr>
          <w:sz w:val="21"/>
          <w:szCs w:val="21"/>
        </w:rPr>
      </w:pPr>
    </w:p>
    <w:p w14:paraId="000002BF" w14:textId="77777777" w:rsidR="0075729A" w:rsidRDefault="007601B1">
      <w:pPr>
        <w:numPr>
          <w:ilvl w:val="0"/>
          <w:numId w:val="4"/>
        </w:numPr>
        <w:ind w:left="426" w:right="397"/>
        <w:jc w:val="both"/>
      </w:pPr>
      <w:r>
        <w:t>ARL2213 Survei dan Pemetaan Tapak</w:t>
      </w:r>
      <w:r>
        <w:tab/>
      </w:r>
      <w:r>
        <w:tab/>
      </w:r>
      <w:r>
        <w:tab/>
      </w:r>
      <w:r>
        <w:tab/>
      </w:r>
      <w:r>
        <w:tab/>
      </w:r>
      <w:r>
        <w:tab/>
        <w:t>3(2-1)</w:t>
      </w:r>
    </w:p>
    <w:p w14:paraId="000002C0" w14:textId="77777777" w:rsidR="0075729A" w:rsidRDefault="007601B1">
      <w:pPr>
        <w:widowControl w:val="0"/>
        <w:spacing w:after="240"/>
        <w:ind w:left="426"/>
        <w:jc w:val="both"/>
      </w:pPr>
      <w:r>
        <w:t xml:space="preserve">Mata kuliah ini mengajarkan tentang metode survei terhadap pola-pola yang ada di suatu tapak, yaitu pola fisik, hidrologi, ekologi, dan manusia yang kemudian diinterpretasikan untuk digunakan pada perencanaan, </w:t>
      </w:r>
      <w:r>
        <w:t xml:space="preserve">desain dan manajemen arsitektur lanskap. </w:t>
      </w:r>
    </w:p>
    <w:p w14:paraId="000002C1" w14:textId="77777777" w:rsidR="0075729A" w:rsidRDefault="007601B1">
      <w:pPr>
        <w:widowControl w:val="0"/>
        <w:jc w:val="right"/>
        <w:rPr>
          <w:sz w:val="21"/>
          <w:szCs w:val="21"/>
        </w:rPr>
      </w:pPr>
      <w:r>
        <w:rPr>
          <w:sz w:val="21"/>
          <w:szCs w:val="21"/>
        </w:rPr>
        <w:t>Vera Dian Damayanti (Koord),</w:t>
      </w:r>
      <w:r>
        <w:rPr>
          <w:color w:val="FF0000"/>
          <w:sz w:val="21"/>
          <w:szCs w:val="21"/>
        </w:rPr>
        <w:t xml:space="preserve"> </w:t>
      </w:r>
      <w:r>
        <w:rPr>
          <w:sz w:val="21"/>
          <w:szCs w:val="21"/>
        </w:rPr>
        <w:t xml:space="preserve">Qodarian Pramukanto, </w:t>
      </w:r>
    </w:p>
    <w:p w14:paraId="000002C2" w14:textId="77777777" w:rsidR="0075729A" w:rsidRDefault="007601B1">
      <w:pPr>
        <w:widowControl w:val="0"/>
        <w:jc w:val="right"/>
        <w:rPr>
          <w:sz w:val="21"/>
          <w:szCs w:val="21"/>
        </w:rPr>
      </w:pPr>
      <w:r>
        <w:rPr>
          <w:sz w:val="21"/>
          <w:szCs w:val="21"/>
          <w:shd w:val="clear" w:color="auto" w:fill="F5F5F5"/>
        </w:rPr>
        <w:t xml:space="preserve">Sholihin Nafar, </w:t>
      </w:r>
      <w:r>
        <w:rPr>
          <w:sz w:val="21"/>
          <w:szCs w:val="21"/>
        </w:rPr>
        <w:t xml:space="preserve">Rezky Khrisrachmansyah  </w:t>
      </w:r>
      <w:r>
        <w:rPr>
          <w:color w:val="FF0000"/>
          <w:sz w:val="21"/>
          <w:szCs w:val="21"/>
        </w:rPr>
        <w:t xml:space="preserve"> </w:t>
      </w:r>
    </w:p>
    <w:p w14:paraId="000002C3" w14:textId="77777777" w:rsidR="0075729A" w:rsidRDefault="0075729A">
      <w:pPr>
        <w:widowControl w:val="0"/>
        <w:jc w:val="right"/>
        <w:rPr>
          <w:sz w:val="21"/>
          <w:szCs w:val="21"/>
        </w:rPr>
      </w:pPr>
    </w:p>
    <w:p w14:paraId="000002C4" w14:textId="77777777" w:rsidR="0075729A" w:rsidRDefault="007601B1">
      <w:pPr>
        <w:numPr>
          <w:ilvl w:val="0"/>
          <w:numId w:val="4"/>
        </w:numPr>
        <w:ind w:left="426" w:right="397"/>
        <w:jc w:val="both"/>
      </w:pPr>
      <w:r>
        <w:t>ARL2214 Analisis Tapak</w:t>
      </w:r>
      <w:r>
        <w:tab/>
      </w:r>
      <w:r>
        <w:tab/>
      </w:r>
      <w:r>
        <w:tab/>
      </w:r>
      <w:r>
        <w:tab/>
      </w:r>
      <w:r>
        <w:tab/>
      </w:r>
      <w:r>
        <w:tab/>
      </w:r>
      <w:r>
        <w:tab/>
      </w:r>
      <w:r>
        <w:tab/>
        <w:t>3(2-1)</w:t>
      </w:r>
    </w:p>
    <w:p w14:paraId="000002C5" w14:textId="77777777" w:rsidR="0075729A" w:rsidRDefault="007601B1">
      <w:pPr>
        <w:widowControl w:val="0"/>
        <w:ind w:left="425"/>
        <w:jc w:val="both"/>
      </w:pPr>
      <w:r>
        <w:t>Prasyarat: ARL2201, ARL2213</w:t>
      </w:r>
    </w:p>
    <w:p w14:paraId="000002C6" w14:textId="77777777" w:rsidR="0075729A" w:rsidRDefault="007601B1">
      <w:pPr>
        <w:widowControl w:val="0"/>
        <w:spacing w:after="240"/>
        <w:ind w:left="426"/>
        <w:jc w:val="both"/>
      </w:pPr>
      <w:r>
        <w:t>Mata kuliah ini menjelaskan sifat fisik tapak (tanah, geologi, hidrologi, flora- fauna, dll) pada berbagai bentukan lahan (</w:t>
      </w:r>
      <w:r>
        <w:rPr>
          <w:i/>
          <w:iCs/>
        </w:rPr>
        <w:t>landform</w:t>
      </w:r>
      <w:r>
        <w:t xml:space="preserve">) serta hubungannya satu sama lain sebagai pembentuk lanskap; penggunaan terbaiknya berdasarkan potensi, kendala, </w:t>
      </w:r>
      <w:r>
        <w:rPr>
          <w:i/>
          <w:iCs/>
        </w:rPr>
        <w:t xml:space="preserve">amenity </w:t>
      </w:r>
      <w:r>
        <w:t>dan</w:t>
      </w:r>
      <w:r>
        <w:t xml:space="preserve"> </w:t>
      </w:r>
      <w:r>
        <w:rPr>
          <w:i/>
          <w:iCs/>
        </w:rPr>
        <w:t>danger signals</w:t>
      </w:r>
      <w:r>
        <w:t xml:space="preserve"> yang dimilikinya dan pada saat yang bersamaan juga dapat meminimalkan kerusakan pada tapak/lanskap tersebut; menjelaskan karakter dan perilaku </w:t>
      </w:r>
      <w:r>
        <w:rPr>
          <w:i/>
          <w:iCs/>
        </w:rPr>
        <w:t xml:space="preserve">user </w:t>
      </w:r>
      <w:r>
        <w:t xml:space="preserve">pada </w:t>
      </w:r>
      <w:r>
        <w:lastRenderedPageBreak/>
        <w:t xml:space="preserve">suatu tapak/lanskap. </w:t>
      </w:r>
    </w:p>
    <w:p w14:paraId="000002C7" w14:textId="77777777" w:rsidR="0075729A" w:rsidRDefault="007601B1">
      <w:pPr>
        <w:widowControl w:val="0"/>
        <w:spacing w:after="240"/>
        <w:jc w:val="right"/>
        <w:rPr>
          <w:color w:val="FF0000"/>
          <w:sz w:val="21"/>
          <w:szCs w:val="21"/>
        </w:rPr>
      </w:pPr>
      <w:r>
        <w:rPr>
          <w:sz w:val="21"/>
          <w:szCs w:val="21"/>
        </w:rPr>
        <w:t>Alinda F. M. Zain (Koord), Qodarian Pramukanto,</w:t>
      </w:r>
      <w:r>
        <w:rPr>
          <w:color w:val="FF0000"/>
          <w:sz w:val="21"/>
          <w:szCs w:val="21"/>
        </w:rPr>
        <w:t xml:space="preserve"> </w:t>
      </w:r>
      <w:r>
        <w:rPr>
          <w:sz w:val="20"/>
          <w:szCs w:val="20"/>
        </w:rPr>
        <w:t>Prita Ayu Permata</w:t>
      </w:r>
      <w:r>
        <w:rPr>
          <w:sz w:val="20"/>
          <w:szCs w:val="20"/>
        </w:rPr>
        <w:t>sari</w:t>
      </w:r>
      <w:r>
        <w:rPr>
          <w:color w:val="FF0000"/>
          <w:sz w:val="21"/>
          <w:szCs w:val="21"/>
        </w:rPr>
        <w:t xml:space="preserve">  </w:t>
      </w:r>
    </w:p>
    <w:p w14:paraId="000002C8" w14:textId="77777777" w:rsidR="0075729A" w:rsidRDefault="007601B1">
      <w:pPr>
        <w:numPr>
          <w:ilvl w:val="0"/>
          <w:numId w:val="4"/>
        </w:numPr>
        <w:ind w:left="426" w:right="397"/>
        <w:jc w:val="both"/>
      </w:pPr>
      <w:r>
        <w:t>ARL2215 Teori Desain Lanskap</w:t>
      </w:r>
      <w:r>
        <w:tab/>
      </w:r>
      <w:r>
        <w:tab/>
      </w:r>
      <w:r>
        <w:tab/>
      </w:r>
      <w:r>
        <w:tab/>
      </w:r>
      <w:r>
        <w:tab/>
      </w:r>
      <w:r>
        <w:tab/>
      </w:r>
      <w:r>
        <w:tab/>
        <w:t>3(2-1)</w:t>
      </w:r>
    </w:p>
    <w:p w14:paraId="000002C9" w14:textId="77777777" w:rsidR="0075729A" w:rsidRDefault="007601B1">
      <w:pPr>
        <w:widowControl w:val="0"/>
        <w:ind w:left="425"/>
        <w:jc w:val="both"/>
      </w:pPr>
      <w:r>
        <w:t xml:space="preserve">Prasyarat: ARL2201 </w:t>
      </w:r>
    </w:p>
    <w:p w14:paraId="000002CA" w14:textId="77777777" w:rsidR="0075729A" w:rsidRDefault="007601B1">
      <w:pPr>
        <w:widowControl w:val="0"/>
        <w:spacing w:after="240"/>
        <w:ind w:left="425"/>
        <w:jc w:val="both"/>
      </w:pPr>
      <w:r>
        <w:t>Mata kuliah ini mempelajari definisi, pengertian serta sejarah perkembangan desain, berbagai elemen, bentuk dan karakter desain, prinsip dan proses pembuatan dan tatanan aplikasi desain b</w:t>
      </w:r>
      <w:r>
        <w:t xml:space="preserve">aik desain produk umum maupun desain taman/lanskap; melatih kepekaan dan daya apresiasi terhadap berbagai karakter desain taman/lanskap untuk membangun kreativitas dalam mendesain; dan secara khusus mempelajari model desain taman/ lanskap ramah lingkungan </w:t>
      </w:r>
      <w:r>
        <w:t>berskala mikro.</w:t>
      </w:r>
    </w:p>
    <w:p w14:paraId="000002CB" w14:textId="77777777" w:rsidR="0075729A" w:rsidRDefault="007601B1">
      <w:pPr>
        <w:widowControl w:val="0"/>
        <w:jc w:val="right"/>
        <w:rPr>
          <w:sz w:val="21"/>
          <w:szCs w:val="21"/>
        </w:rPr>
      </w:pPr>
      <w:r>
        <w:rPr>
          <w:sz w:val="21"/>
          <w:szCs w:val="21"/>
        </w:rPr>
        <w:t xml:space="preserve">Vera Dian Damayanti (Koord), Akhmad Arifin Hadi, Sholihin Nafar </w:t>
      </w:r>
    </w:p>
    <w:p w14:paraId="000002CC" w14:textId="77777777" w:rsidR="0075729A" w:rsidRDefault="0075729A">
      <w:pPr>
        <w:widowControl w:val="0"/>
        <w:jc w:val="right"/>
        <w:rPr>
          <w:sz w:val="21"/>
          <w:szCs w:val="21"/>
          <w:highlight w:val="yellow"/>
        </w:rPr>
      </w:pPr>
    </w:p>
    <w:p w14:paraId="000002CD" w14:textId="77777777" w:rsidR="0075729A" w:rsidRDefault="007601B1">
      <w:pPr>
        <w:numPr>
          <w:ilvl w:val="0"/>
          <w:numId w:val="4"/>
        </w:numPr>
        <w:ind w:left="426" w:right="397"/>
        <w:jc w:val="both"/>
      </w:pPr>
      <w:r>
        <w:t>ARL2216 Rekayasa Tapak</w:t>
      </w:r>
      <w:r>
        <w:tab/>
      </w:r>
      <w:r>
        <w:tab/>
      </w:r>
      <w:r>
        <w:tab/>
      </w:r>
      <w:r>
        <w:tab/>
      </w:r>
      <w:r>
        <w:tab/>
      </w:r>
      <w:r>
        <w:tab/>
      </w:r>
      <w:r>
        <w:tab/>
      </w:r>
      <w:r>
        <w:tab/>
        <w:t>3(2-1)</w:t>
      </w:r>
    </w:p>
    <w:p w14:paraId="000002CE" w14:textId="77777777" w:rsidR="0075729A" w:rsidRDefault="007601B1">
      <w:pPr>
        <w:widowControl w:val="0"/>
        <w:ind w:left="425"/>
        <w:jc w:val="both"/>
      </w:pPr>
      <w:r>
        <w:t>Prasyarat: ARL2201, ARL2213</w:t>
      </w:r>
    </w:p>
    <w:p w14:paraId="000002CF" w14:textId="77777777" w:rsidR="0075729A" w:rsidRDefault="007601B1">
      <w:pPr>
        <w:widowControl w:val="0"/>
        <w:spacing w:after="240"/>
        <w:ind w:left="426"/>
        <w:jc w:val="both"/>
      </w:pPr>
      <w:r>
        <w:t>Mata kuliah ini membahas arti dan ruang lingkup pekerjaan rekayasa tapak, keterkaitan dan peranannya dalam ke</w:t>
      </w:r>
      <w:r>
        <w:t xml:space="preserve">berhasilan karya lanskap. Pokok bahasan meliputi: teknik survei tapak dan penyajian hasil survei dalam bentuk peta dasar, survei tanah dan analisis struktur tanah, dan pengenalan karakteristik keteknikan tanah, prinsip dan metoda </w:t>
      </w:r>
      <w:r>
        <w:rPr>
          <w:i/>
          <w:iCs/>
        </w:rPr>
        <w:t>grading</w:t>
      </w:r>
      <w:r>
        <w:t>, dan persiapan tap</w:t>
      </w:r>
      <w:r>
        <w:t xml:space="preserve">ak untuk pembangunan berbagai jenis konstruksi lanskap, mencakup analisis lereng dan </w:t>
      </w:r>
      <w:r>
        <w:rPr>
          <w:i/>
          <w:iCs/>
        </w:rPr>
        <w:t>grading plan</w:t>
      </w:r>
      <w:r>
        <w:t xml:space="preserve">, perhitungan volume </w:t>
      </w:r>
      <w:r>
        <w:rPr>
          <w:i/>
          <w:iCs/>
        </w:rPr>
        <w:t>cut and fill</w:t>
      </w:r>
      <w:r>
        <w:t xml:space="preserve">, dan </w:t>
      </w:r>
      <w:r>
        <w:rPr>
          <w:i/>
          <w:iCs/>
        </w:rPr>
        <w:t>biotechnical slope protection.</w:t>
      </w:r>
      <w:r>
        <w:t xml:space="preserve"> </w:t>
      </w:r>
    </w:p>
    <w:p w14:paraId="000002D0" w14:textId="77777777" w:rsidR="0075729A" w:rsidRDefault="007601B1">
      <w:pPr>
        <w:widowControl w:val="0"/>
        <w:jc w:val="right"/>
        <w:rPr>
          <w:sz w:val="21"/>
          <w:szCs w:val="21"/>
        </w:rPr>
      </w:pPr>
      <w:r>
        <w:rPr>
          <w:sz w:val="21"/>
          <w:szCs w:val="21"/>
        </w:rPr>
        <w:t>Indung Sitti Fatimah (Koord), Sholihin Nafar</w:t>
      </w:r>
    </w:p>
    <w:p w14:paraId="000002D1" w14:textId="77777777" w:rsidR="0075729A" w:rsidRDefault="0075729A">
      <w:pPr>
        <w:widowControl w:val="0"/>
        <w:jc w:val="right"/>
        <w:rPr>
          <w:sz w:val="21"/>
          <w:szCs w:val="21"/>
          <w:highlight w:val="yellow"/>
        </w:rPr>
      </w:pPr>
    </w:p>
    <w:p w14:paraId="000002D2" w14:textId="77777777" w:rsidR="0075729A" w:rsidRDefault="0075729A">
      <w:pPr>
        <w:widowControl w:val="0"/>
        <w:jc w:val="right"/>
        <w:rPr>
          <w:sz w:val="21"/>
          <w:szCs w:val="21"/>
          <w:highlight w:val="yellow"/>
        </w:rPr>
      </w:pPr>
    </w:p>
    <w:p w14:paraId="000002D3" w14:textId="77777777" w:rsidR="0075729A" w:rsidRDefault="007601B1">
      <w:pPr>
        <w:numPr>
          <w:ilvl w:val="0"/>
          <w:numId w:val="4"/>
        </w:numPr>
        <w:ind w:left="426" w:right="397"/>
        <w:jc w:val="both"/>
      </w:pPr>
      <w:r>
        <w:t>ARL2221 Tanaman Lanskap</w:t>
      </w:r>
      <w:r>
        <w:tab/>
      </w:r>
      <w:r>
        <w:tab/>
      </w:r>
      <w:r>
        <w:tab/>
      </w:r>
      <w:r>
        <w:tab/>
      </w:r>
      <w:r>
        <w:tab/>
      </w:r>
      <w:r>
        <w:tab/>
      </w:r>
      <w:r>
        <w:tab/>
        <w:t>3(2-1)</w:t>
      </w:r>
    </w:p>
    <w:p w14:paraId="000002D4" w14:textId="77777777" w:rsidR="0075729A" w:rsidRDefault="007601B1">
      <w:pPr>
        <w:widowControl w:val="0"/>
        <w:spacing w:after="240"/>
        <w:ind w:left="425"/>
        <w:jc w:val="both"/>
      </w:pPr>
      <w:r>
        <w:t xml:space="preserve">Mata kuliah ini membahas pengertian tanaman lanskap, dasar pemilihan tanaman untuk perencanaan penanaman, morfologi dan ekologi tanaman, ciri fisik dan ekologis tanaman, keragaman tanaman lanskap tipe pohon, semak, tanaman penutup tanah, tanaman memanjat, </w:t>
      </w:r>
      <w:r>
        <w:t>epifit dan tanaman air, fungsi-fungsi penanaman dalam lanskap, karakter penataan tanaman dalam beragam tipe lanskap.</w:t>
      </w:r>
    </w:p>
    <w:p w14:paraId="000002D5" w14:textId="77777777" w:rsidR="0075729A" w:rsidRDefault="007601B1">
      <w:pPr>
        <w:widowControl w:val="0"/>
        <w:jc w:val="right"/>
        <w:rPr>
          <w:sz w:val="21"/>
          <w:szCs w:val="21"/>
        </w:rPr>
      </w:pPr>
      <w:r>
        <w:rPr>
          <w:sz w:val="21"/>
          <w:szCs w:val="21"/>
        </w:rPr>
        <w:t>Nizar Nasrullah (Koord, Prita Indah Pratiwi,</w:t>
      </w:r>
    </w:p>
    <w:p w14:paraId="000002D6" w14:textId="77777777" w:rsidR="0075729A" w:rsidRDefault="007601B1">
      <w:pPr>
        <w:widowControl w:val="0"/>
        <w:jc w:val="right"/>
        <w:rPr>
          <w:sz w:val="21"/>
          <w:szCs w:val="21"/>
        </w:rPr>
      </w:pPr>
      <w:r>
        <w:rPr>
          <w:sz w:val="21"/>
          <w:szCs w:val="21"/>
        </w:rPr>
        <w:t xml:space="preserve"> Rosyi Damayanti Twinsari Manningtyas, Rezky Khrisrachmansyah </w:t>
      </w:r>
    </w:p>
    <w:p w14:paraId="000002D7" w14:textId="77777777" w:rsidR="0075729A" w:rsidRDefault="007601B1">
      <w:pPr>
        <w:widowControl w:val="0"/>
        <w:jc w:val="right"/>
        <w:rPr>
          <w:sz w:val="21"/>
          <w:szCs w:val="21"/>
        </w:rPr>
      </w:pPr>
      <w:r>
        <w:rPr>
          <w:sz w:val="21"/>
          <w:szCs w:val="21"/>
        </w:rPr>
        <w:t xml:space="preserve"> </w:t>
      </w:r>
    </w:p>
    <w:p w14:paraId="000002D8" w14:textId="77777777" w:rsidR="0075729A" w:rsidRDefault="0075729A">
      <w:pPr>
        <w:widowControl w:val="0"/>
        <w:jc w:val="right"/>
        <w:rPr>
          <w:sz w:val="21"/>
          <w:szCs w:val="21"/>
          <w:highlight w:val="yellow"/>
        </w:rPr>
      </w:pPr>
    </w:p>
    <w:p w14:paraId="000002D9" w14:textId="77777777" w:rsidR="0075729A" w:rsidRDefault="007601B1">
      <w:pPr>
        <w:numPr>
          <w:ilvl w:val="0"/>
          <w:numId w:val="4"/>
        </w:numPr>
        <w:ind w:left="426" w:right="397"/>
        <w:jc w:val="both"/>
      </w:pPr>
      <w:r>
        <w:t>ARL2222 Penanaman Lanskap</w:t>
      </w:r>
      <w:r>
        <w:tab/>
      </w:r>
      <w:r>
        <w:tab/>
      </w:r>
      <w:r>
        <w:tab/>
      </w:r>
      <w:r>
        <w:tab/>
      </w:r>
      <w:r>
        <w:tab/>
      </w:r>
      <w:r>
        <w:tab/>
      </w:r>
      <w:r>
        <w:tab/>
        <w:t>3(2-1)</w:t>
      </w:r>
    </w:p>
    <w:p w14:paraId="000002DA" w14:textId="77777777" w:rsidR="0075729A" w:rsidRDefault="007601B1">
      <w:pPr>
        <w:widowControl w:val="0"/>
        <w:ind w:left="425"/>
        <w:jc w:val="both"/>
      </w:pPr>
      <w:r>
        <w:t>Prasyarat: ARL2221</w:t>
      </w:r>
    </w:p>
    <w:p w14:paraId="000002DB" w14:textId="77777777" w:rsidR="0075729A" w:rsidRDefault="007601B1">
      <w:pPr>
        <w:widowControl w:val="0"/>
        <w:spacing w:after="240"/>
        <w:ind w:left="425"/>
        <w:jc w:val="both"/>
      </w:pPr>
      <w:r>
        <w:t>Mata kuliah ini membahas peranan rekayasa penanaman sebagai bagian dari implementasi suatu rencana lanskap, spesifikasi bahan tanaman, modifikasi tapak untuk penanaman, penanaman berbagai tipe tanaman, penanaman pada media ala</w:t>
      </w:r>
      <w:r>
        <w:t>mi dan media buatan non alami, penanaman pada berbagai tipe lanskap, dan pemeliharaan fisik tanaman.</w:t>
      </w:r>
    </w:p>
    <w:p w14:paraId="000002DC" w14:textId="77777777" w:rsidR="0075729A" w:rsidRDefault="007601B1">
      <w:pPr>
        <w:widowControl w:val="0"/>
        <w:jc w:val="right"/>
        <w:rPr>
          <w:sz w:val="21"/>
          <w:szCs w:val="21"/>
        </w:rPr>
      </w:pPr>
      <w:r>
        <w:rPr>
          <w:sz w:val="21"/>
          <w:szCs w:val="21"/>
        </w:rPr>
        <w:t>Nizar Nasrullah (Koord), Tati Budiarti,  Prita Indah Pratiwi,</w:t>
      </w:r>
    </w:p>
    <w:p w14:paraId="000002DD" w14:textId="77777777" w:rsidR="0075729A" w:rsidRDefault="007601B1">
      <w:pPr>
        <w:widowControl w:val="0"/>
        <w:jc w:val="right"/>
        <w:rPr>
          <w:sz w:val="21"/>
          <w:szCs w:val="21"/>
        </w:rPr>
      </w:pPr>
      <w:r>
        <w:rPr>
          <w:sz w:val="21"/>
          <w:szCs w:val="21"/>
        </w:rPr>
        <w:t xml:space="preserve"> Rosyi Damayanti Twinsari Manningtyas, Rezky Khrisrachmansyah </w:t>
      </w:r>
    </w:p>
    <w:p w14:paraId="000002DE" w14:textId="77777777" w:rsidR="0075729A" w:rsidRDefault="0075729A">
      <w:pPr>
        <w:widowControl w:val="0"/>
        <w:jc w:val="right"/>
        <w:rPr>
          <w:sz w:val="21"/>
          <w:szCs w:val="21"/>
          <w:highlight w:val="yellow"/>
        </w:rPr>
      </w:pPr>
    </w:p>
    <w:p w14:paraId="000002DF" w14:textId="77777777" w:rsidR="0075729A" w:rsidRDefault="0075729A">
      <w:pPr>
        <w:widowControl w:val="0"/>
        <w:jc w:val="right"/>
        <w:rPr>
          <w:color w:val="FF0000"/>
          <w:sz w:val="21"/>
          <w:szCs w:val="21"/>
        </w:rPr>
      </w:pPr>
    </w:p>
    <w:p w14:paraId="000002E0" w14:textId="77777777" w:rsidR="0075729A" w:rsidRDefault="007601B1">
      <w:pPr>
        <w:numPr>
          <w:ilvl w:val="0"/>
          <w:numId w:val="4"/>
        </w:numPr>
        <w:ind w:left="426" w:right="397"/>
        <w:jc w:val="both"/>
      </w:pPr>
      <w:r>
        <w:rPr>
          <w:highlight w:val="white"/>
        </w:rPr>
        <w:t>ARL2301  Metodologi Peneliti</w:t>
      </w:r>
      <w:r>
        <w:rPr>
          <w:highlight w:val="white"/>
        </w:rPr>
        <w:t>an Arsitektur Lanskap</w:t>
      </w:r>
      <w:r>
        <w:tab/>
      </w:r>
      <w:r>
        <w:tab/>
      </w:r>
      <w:r>
        <w:tab/>
      </w:r>
      <w:r>
        <w:tab/>
        <w:t>3(2-1)</w:t>
      </w:r>
    </w:p>
    <w:p w14:paraId="000002E1" w14:textId="77777777" w:rsidR="0075729A" w:rsidRDefault="007601B1">
      <w:pPr>
        <w:widowControl w:val="0"/>
        <w:ind w:left="425"/>
        <w:jc w:val="both"/>
      </w:pPr>
      <w:r>
        <w:t>Prasyarat: ARL2203</w:t>
      </w:r>
    </w:p>
    <w:p w14:paraId="000002E2" w14:textId="77777777" w:rsidR="0075729A" w:rsidRDefault="007601B1">
      <w:pPr>
        <w:widowControl w:val="0"/>
        <w:spacing w:after="240"/>
        <w:ind w:left="426"/>
        <w:jc w:val="both"/>
      </w:pPr>
      <w:r>
        <w:t>Mata kuliah ini membahas prinsip, metode, dan teknik penelitian yang digunakan dalam bidang arsitektur lanskap, terutama dalam konteks perencanaan, desain, pengelolaan lanskap, dan tata hijau. Mahasiswa akan diperkenalkan pada berbagai pendekatan penelitia</w:t>
      </w:r>
      <w:r>
        <w:t>n, termasuk pendekatan kuantitatif, kualitatif, dan spasial, serta penerapannya dalam pengumpulan dan analisis data. Selain memahami teori, mahasiswa juga dilatih untuk menyusun rancangan metodologi penelitian dalam berbagai studi kasus sebagai latihan pen</w:t>
      </w:r>
      <w:r>
        <w:t xml:space="preserve">yelesaian berbagai persoalan nyata di bidang arsitektur lanskap. </w:t>
      </w:r>
    </w:p>
    <w:p w14:paraId="000002E3" w14:textId="77777777" w:rsidR="0075729A" w:rsidRDefault="007601B1">
      <w:pPr>
        <w:widowControl w:val="0"/>
        <w:jc w:val="right"/>
        <w:rPr>
          <w:sz w:val="21"/>
          <w:szCs w:val="21"/>
        </w:rPr>
      </w:pPr>
      <w:r>
        <w:rPr>
          <w:sz w:val="21"/>
          <w:szCs w:val="21"/>
        </w:rPr>
        <w:t>Syartinilia (Koord),</w:t>
      </w:r>
      <w:r>
        <w:rPr>
          <w:color w:val="FF0000"/>
          <w:sz w:val="21"/>
          <w:szCs w:val="21"/>
        </w:rPr>
        <w:t xml:space="preserve"> </w:t>
      </w:r>
      <w:r>
        <w:rPr>
          <w:sz w:val="21"/>
          <w:szCs w:val="21"/>
        </w:rPr>
        <w:t xml:space="preserve">Rosyi Damayanti Twinsari Manningtyas, </w:t>
      </w:r>
    </w:p>
    <w:p w14:paraId="000002E4" w14:textId="77777777" w:rsidR="0075729A" w:rsidRDefault="007601B1">
      <w:pPr>
        <w:widowControl w:val="0"/>
        <w:jc w:val="right"/>
        <w:rPr>
          <w:sz w:val="21"/>
          <w:szCs w:val="21"/>
        </w:rPr>
      </w:pPr>
      <w:r>
        <w:rPr>
          <w:sz w:val="20"/>
          <w:szCs w:val="20"/>
        </w:rPr>
        <w:t>Prita Ayu Permatasari</w:t>
      </w:r>
      <w:r>
        <w:rPr>
          <w:sz w:val="21"/>
          <w:szCs w:val="21"/>
        </w:rPr>
        <w:t xml:space="preserve"> </w:t>
      </w:r>
      <w:r>
        <w:rPr>
          <w:rFonts w:ascii="Roboto" w:eastAsia="Roboto" w:hAnsi="Roboto" w:cs="Roboto"/>
          <w:sz w:val="21"/>
          <w:szCs w:val="21"/>
        </w:rPr>
        <w:t>,</w:t>
      </w:r>
      <w:r>
        <w:rPr>
          <w:sz w:val="21"/>
          <w:szCs w:val="21"/>
        </w:rPr>
        <w:t xml:space="preserve"> Sholihin Nafar, Indung Sitti Fatimah</w:t>
      </w:r>
    </w:p>
    <w:p w14:paraId="000002E5" w14:textId="77777777" w:rsidR="0075729A" w:rsidRDefault="0075729A">
      <w:pPr>
        <w:widowControl w:val="0"/>
        <w:jc w:val="right"/>
        <w:rPr>
          <w:sz w:val="21"/>
          <w:szCs w:val="21"/>
        </w:rPr>
      </w:pPr>
    </w:p>
    <w:p w14:paraId="000002E6" w14:textId="77777777" w:rsidR="0075729A" w:rsidRDefault="007601B1">
      <w:pPr>
        <w:numPr>
          <w:ilvl w:val="0"/>
          <w:numId w:val="4"/>
        </w:numPr>
        <w:ind w:left="426" w:right="397"/>
        <w:jc w:val="both"/>
      </w:pPr>
      <w:r>
        <w:t>ARL2302 Tata Laksana Profesi Arsitektur Lanskap</w:t>
      </w:r>
      <w:r>
        <w:tab/>
      </w:r>
      <w:r>
        <w:tab/>
      </w:r>
      <w:r>
        <w:tab/>
      </w:r>
      <w:r>
        <w:tab/>
        <w:t>3(2-1)</w:t>
      </w:r>
    </w:p>
    <w:p w14:paraId="000002E7" w14:textId="77777777" w:rsidR="0075729A" w:rsidRDefault="007601B1">
      <w:pPr>
        <w:widowControl w:val="0"/>
        <w:spacing w:after="240"/>
        <w:ind w:left="426"/>
        <w:jc w:val="both"/>
      </w:pPr>
      <w:r>
        <w:t>Mata kulia</w:t>
      </w:r>
      <w:r>
        <w:t xml:space="preserve">h ini membangun profesionalisme dan </w:t>
      </w:r>
      <w:r>
        <w:rPr>
          <w:i/>
          <w:iCs/>
        </w:rPr>
        <w:t>entrepreneurship</w:t>
      </w:r>
      <w:r>
        <w:t xml:space="preserve"> dalam bidang arsitektur lanskap; memperluas cakrawala mahasiswa dalam profesi arsitektur lanskap dan membahas manajemen operasi, </w:t>
      </w:r>
      <w:r>
        <w:rPr>
          <w:i/>
          <w:iCs/>
        </w:rPr>
        <w:t>tools</w:t>
      </w:r>
      <w:r>
        <w:t xml:space="preserve"> pengendalian operasi keproyekan, administrasi keproyekan, penyusunan</w:t>
      </w:r>
      <w:r>
        <w:t xml:space="preserve"> dokumen Rencana Kerja dan Syarat-Syarat (RKS), Rencana Anggaran Biaya (RAB) dan Analisis Biaya, tender dan dokumen tender, kontrak dan dokumen kontrak, serta sertifikasi keahlian. </w:t>
      </w:r>
    </w:p>
    <w:p w14:paraId="000002E8" w14:textId="77777777" w:rsidR="0075729A" w:rsidRDefault="007601B1">
      <w:pPr>
        <w:widowControl w:val="0"/>
        <w:jc w:val="right"/>
        <w:rPr>
          <w:sz w:val="21"/>
          <w:szCs w:val="21"/>
        </w:rPr>
      </w:pPr>
      <w:r>
        <w:rPr>
          <w:sz w:val="21"/>
          <w:szCs w:val="21"/>
        </w:rPr>
        <w:t xml:space="preserve">Kaswanto (Koord), Andi Gunawan, Sholihin Nafar, </w:t>
      </w:r>
      <w:r>
        <w:rPr>
          <w:sz w:val="20"/>
          <w:szCs w:val="20"/>
        </w:rPr>
        <w:t>Prita Ayu Permatasari</w:t>
      </w:r>
      <w:r>
        <w:rPr>
          <w:sz w:val="21"/>
          <w:szCs w:val="21"/>
        </w:rPr>
        <w:t xml:space="preserve"> </w:t>
      </w:r>
    </w:p>
    <w:p w14:paraId="000002E9" w14:textId="77777777" w:rsidR="0075729A" w:rsidRDefault="0075729A">
      <w:pPr>
        <w:widowControl w:val="0"/>
        <w:jc w:val="right"/>
        <w:rPr>
          <w:sz w:val="21"/>
          <w:szCs w:val="21"/>
        </w:rPr>
      </w:pPr>
    </w:p>
    <w:p w14:paraId="000002EA" w14:textId="77777777" w:rsidR="0075729A" w:rsidRDefault="007601B1">
      <w:pPr>
        <w:numPr>
          <w:ilvl w:val="0"/>
          <w:numId w:val="4"/>
        </w:numPr>
        <w:ind w:left="426" w:right="397"/>
        <w:jc w:val="both"/>
      </w:pPr>
      <w:r>
        <w:t>AR</w:t>
      </w:r>
      <w:r>
        <w:rPr>
          <w:highlight w:val="white"/>
        </w:rPr>
        <w:t>L2303 Lanskap Kota dan Wilayah</w:t>
      </w:r>
      <w:r>
        <w:rPr>
          <w:highlight w:val="white"/>
        </w:rPr>
        <w:tab/>
      </w:r>
      <w:r>
        <w:tab/>
      </w:r>
      <w:r>
        <w:tab/>
      </w:r>
      <w:r>
        <w:tab/>
      </w:r>
      <w:r>
        <w:tab/>
      </w:r>
      <w:r>
        <w:tab/>
        <w:t>2(2-0)</w:t>
      </w:r>
    </w:p>
    <w:p w14:paraId="000002EB" w14:textId="77777777" w:rsidR="0075729A" w:rsidRDefault="007601B1">
      <w:pPr>
        <w:widowControl w:val="0"/>
        <w:spacing w:after="240"/>
        <w:ind w:left="426"/>
        <w:jc w:val="both"/>
      </w:pPr>
      <w:r>
        <w:t xml:space="preserve">Mata kuliah ini membahas tentang lanskap wilayah dan perkotaan dari segi bentuk; fungsi dan </w:t>
      </w:r>
      <w:r>
        <w:rPr>
          <w:i/>
          <w:iCs/>
        </w:rPr>
        <w:t xml:space="preserve">values </w:t>
      </w:r>
      <w:r>
        <w:t xml:space="preserve">serta model pengembangannya (kawasan perkotaan, kawasan perdesaan, interaksi perkotaan dan perdesaan, kawasan metropolitan, megapolitan, agropolitan) dan relevansinya dengan usaha peningkatan kualitas lingkungan agar lebih </w:t>
      </w:r>
      <w:r>
        <w:rPr>
          <w:i/>
          <w:iCs/>
        </w:rPr>
        <w:t>liveable and enjoyable</w:t>
      </w:r>
      <w:r>
        <w:t>. Digunakan</w:t>
      </w:r>
      <w:r>
        <w:t xml:space="preserve"> pendekatan environmental behavior, ekologi dan estetika dalam pengembangan konsepnya. </w:t>
      </w:r>
    </w:p>
    <w:p w14:paraId="000002EC" w14:textId="77777777" w:rsidR="0075729A" w:rsidRDefault="007601B1">
      <w:pPr>
        <w:widowControl w:val="0"/>
        <w:jc w:val="right"/>
        <w:rPr>
          <w:sz w:val="21"/>
          <w:szCs w:val="21"/>
        </w:rPr>
      </w:pPr>
      <w:r>
        <w:rPr>
          <w:sz w:val="21"/>
          <w:szCs w:val="21"/>
        </w:rPr>
        <w:t xml:space="preserve">Andi Gunawan (Koord), </w:t>
      </w:r>
    </w:p>
    <w:p w14:paraId="000002ED" w14:textId="77777777" w:rsidR="0075729A" w:rsidRDefault="007601B1">
      <w:pPr>
        <w:widowControl w:val="0"/>
        <w:jc w:val="right"/>
        <w:rPr>
          <w:sz w:val="21"/>
          <w:szCs w:val="21"/>
        </w:rPr>
      </w:pPr>
      <w:r>
        <w:rPr>
          <w:sz w:val="20"/>
          <w:szCs w:val="20"/>
        </w:rPr>
        <w:t xml:space="preserve">Alinda Fitriany Malik Zain, </w:t>
      </w:r>
      <w:r>
        <w:rPr>
          <w:sz w:val="21"/>
          <w:szCs w:val="21"/>
        </w:rPr>
        <w:t>Rezky Khrisrachmansyah</w:t>
      </w:r>
    </w:p>
    <w:p w14:paraId="000002EE" w14:textId="77777777" w:rsidR="0075729A" w:rsidRDefault="0075729A">
      <w:pPr>
        <w:widowControl w:val="0"/>
        <w:jc w:val="right"/>
        <w:rPr>
          <w:sz w:val="21"/>
          <w:szCs w:val="21"/>
        </w:rPr>
      </w:pPr>
    </w:p>
    <w:p w14:paraId="000002EF" w14:textId="77777777" w:rsidR="0075729A" w:rsidRDefault="0075729A">
      <w:pPr>
        <w:widowControl w:val="0"/>
        <w:jc w:val="right"/>
        <w:rPr>
          <w:sz w:val="21"/>
          <w:szCs w:val="21"/>
        </w:rPr>
      </w:pPr>
    </w:p>
    <w:p w14:paraId="000002F0" w14:textId="77777777" w:rsidR="0075729A" w:rsidRDefault="007601B1">
      <w:pPr>
        <w:numPr>
          <w:ilvl w:val="0"/>
          <w:numId w:val="4"/>
        </w:numPr>
        <w:ind w:left="426" w:right="397"/>
        <w:jc w:val="both"/>
      </w:pPr>
      <w:r>
        <w:t>ARL2304 Teknik Penulisan Ilmiah</w:t>
      </w:r>
      <w:r>
        <w:rPr>
          <w:color w:val="FF0000"/>
        </w:rPr>
        <w:tab/>
      </w:r>
      <w:r>
        <w:tab/>
      </w:r>
      <w:r>
        <w:tab/>
      </w:r>
      <w:r>
        <w:tab/>
      </w:r>
      <w:r>
        <w:tab/>
      </w:r>
      <w:r>
        <w:tab/>
      </w:r>
      <w:r>
        <w:tab/>
        <w:t>2(1-1)</w:t>
      </w:r>
    </w:p>
    <w:p w14:paraId="000002F1" w14:textId="77777777" w:rsidR="0075729A" w:rsidRDefault="007601B1">
      <w:pPr>
        <w:widowControl w:val="0"/>
        <w:spacing w:after="240"/>
        <w:ind w:left="425"/>
        <w:jc w:val="both"/>
      </w:pPr>
      <w:r>
        <w:t>Mata kuliah ini disampaikan sebagai bekal penge</w:t>
      </w:r>
      <w:r>
        <w:t xml:space="preserve">tahuan mahasiswa dalam menyampaikan karya ilmiah secara lisan maupun tulisan. Mahasiswa juga diberi pengenalan program komputer dan aplikasi web berbasis </w:t>
      </w:r>
      <w:r>
        <w:rPr>
          <w:i/>
          <w:iCs/>
        </w:rPr>
        <w:t xml:space="preserve">Artificial Intelligence </w:t>
      </w:r>
      <w:r>
        <w:t>(AI) yang dapat digunakan sebagai alat bantu dalam menyusun suatu karya ilmiah</w:t>
      </w:r>
      <w:r>
        <w:t>. Mata kuliah ini membahas sikap ilmiah, jenis, ciri, dan sistematika tulisan ilmiah, kalimat yang efektif, analisis dan interpretasi data dan ilustrasi, teknik penyajian hasil, cara menyusun daftar pustaka, serta kelengkapan tulisan ilmiah. Melalui mata k</w:t>
      </w:r>
      <w:r>
        <w:t xml:space="preserve">uliah ini diharapkan mahasiswa berpengalaman menulis artikel ilmiah dan menulis proposal penelitian. </w:t>
      </w:r>
    </w:p>
    <w:p w14:paraId="000002F2" w14:textId="77777777" w:rsidR="0075729A" w:rsidRDefault="007601B1">
      <w:pPr>
        <w:widowControl w:val="0"/>
        <w:jc w:val="right"/>
        <w:rPr>
          <w:sz w:val="21"/>
          <w:szCs w:val="21"/>
        </w:rPr>
      </w:pPr>
      <w:r>
        <w:rPr>
          <w:sz w:val="21"/>
          <w:szCs w:val="21"/>
        </w:rPr>
        <w:t>Rosyi Damayanti Twinsari Manningtyas (Koord), Nurhayati, Indung Sitti Fatimah,</w:t>
      </w:r>
    </w:p>
    <w:p w14:paraId="000002F3" w14:textId="77777777" w:rsidR="0075729A" w:rsidRDefault="007601B1">
      <w:pPr>
        <w:widowControl w:val="0"/>
        <w:jc w:val="right"/>
        <w:rPr>
          <w:rFonts w:ascii="Roboto" w:eastAsia="Roboto" w:hAnsi="Roboto" w:cs="Roboto"/>
          <w:color w:val="324F6D"/>
          <w:sz w:val="20"/>
          <w:szCs w:val="20"/>
          <w:shd w:val="clear" w:color="auto" w:fill="F5F5F5"/>
        </w:rPr>
      </w:pPr>
      <w:r>
        <w:rPr>
          <w:sz w:val="21"/>
          <w:szCs w:val="21"/>
        </w:rPr>
        <w:t>Prita Ayu Permatasar</w:t>
      </w:r>
      <w:r>
        <w:rPr>
          <w:color w:val="324F6D"/>
          <w:sz w:val="21"/>
          <w:szCs w:val="21"/>
        </w:rPr>
        <w:t xml:space="preserve">i, </w:t>
      </w:r>
      <w:r>
        <w:rPr>
          <w:sz w:val="21"/>
          <w:szCs w:val="21"/>
        </w:rPr>
        <w:t>Sholihin Nafar</w:t>
      </w:r>
      <w:r>
        <w:rPr>
          <w:rFonts w:ascii="Roboto" w:eastAsia="Roboto" w:hAnsi="Roboto" w:cs="Roboto"/>
          <w:color w:val="324F6D"/>
          <w:sz w:val="20"/>
          <w:szCs w:val="20"/>
          <w:shd w:val="clear" w:color="auto" w:fill="F5F5F5"/>
        </w:rPr>
        <w:t xml:space="preserve"> </w:t>
      </w:r>
    </w:p>
    <w:p w14:paraId="000002F4" w14:textId="77777777" w:rsidR="0075729A" w:rsidRDefault="0075729A">
      <w:pPr>
        <w:widowControl w:val="0"/>
        <w:jc w:val="right"/>
        <w:rPr>
          <w:rFonts w:ascii="Roboto" w:eastAsia="Roboto" w:hAnsi="Roboto" w:cs="Roboto"/>
          <w:color w:val="324F6D"/>
          <w:sz w:val="20"/>
          <w:szCs w:val="20"/>
          <w:shd w:val="clear" w:color="auto" w:fill="F5F5F5"/>
        </w:rPr>
      </w:pPr>
    </w:p>
    <w:p w14:paraId="000002F5" w14:textId="77777777" w:rsidR="0075729A" w:rsidRDefault="007601B1">
      <w:pPr>
        <w:numPr>
          <w:ilvl w:val="0"/>
          <w:numId w:val="4"/>
        </w:numPr>
        <w:ind w:left="426" w:right="397"/>
        <w:jc w:val="both"/>
      </w:pPr>
      <w:r>
        <w:lastRenderedPageBreak/>
        <w:t>ARL2305 Proyek Studio Arsitektur Lanskap</w:t>
      </w:r>
      <w:r>
        <w:tab/>
      </w:r>
      <w:r>
        <w:tab/>
      </w:r>
      <w:r>
        <w:tab/>
      </w:r>
      <w:r>
        <w:tab/>
      </w:r>
      <w:r>
        <w:tab/>
        <w:t>2(0-2)</w:t>
      </w:r>
    </w:p>
    <w:p w14:paraId="000002F6" w14:textId="77777777" w:rsidR="0075729A" w:rsidRDefault="007601B1">
      <w:pPr>
        <w:widowControl w:val="0"/>
        <w:ind w:left="425"/>
        <w:jc w:val="both"/>
      </w:pPr>
      <w:r>
        <w:t>Prasyarat: ARL2311, ARL2312</w:t>
      </w:r>
    </w:p>
    <w:p w14:paraId="000002F7" w14:textId="77777777" w:rsidR="0075729A" w:rsidRDefault="007601B1">
      <w:pPr>
        <w:widowControl w:val="0"/>
        <w:spacing w:after="240"/>
        <w:ind w:left="426"/>
        <w:jc w:val="both"/>
      </w:pPr>
      <w:r>
        <w:t>Mata kuliah ini membahas penerapan teori dan teknik presentasi grafis untuk merencanakan dan atau merancang proyek lanskap; pemahaman terhadap prinsip-prinsip teknik presentasi</w:t>
      </w:r>
      <w:r>
        <w:t xml:space="preserve"> grafis ini mencakup: penentuan format presentasi, identifikasi permasalahan dan tujuan proyek, penyusunan informasi kondisi tapak, konsep perencanaan, detail dan </w:t>
      </w:r>
      <w:r>
        <w:rPr>
          <w:i/>
          <w:iCs/>
        </w:rPr>
        <w:t>Bill of Quantity</w:t>
      </w:r>
      <w:r>
        <w:t xml:space="preserve"> (BoQ). Objek perencanaan/perancangan yang dijadikan kasus proyek adalah beru</w:t>
      </w:r>
      <w:r>
        <w:t xml:space="preserve">pa proyek perencanaan/perancangan dengan mengambil berbagai skala ruang, misalnya proyek taman rumah, taman kantor, tata hijau kawasan, lanskap perumahan, lanskap perindustrian, lanskap rekreasi hingga lanskap konservasi alam. </w:t>
      </w:r>
    </w:p>
    <w:p w14:paraId="000002F8" w14:textId="77777777" w:rsidR="0075729A" w:rsidRDefault="007601B1">
      <w:pPr>
        <w:widowControl w:val="0"/>
        <w:jc w:val="right"/>
        <w:rPr>
          <w:sz w:val="21"/>
          <w:szCs w:val="21"/>
        </w:rPr>
      </w:pPr>
      <w:r>
        <w:rPr>
          <w:sz w:val="21"/>
          <w:szCs w:val="21"/>
        </w:rPr>
        <w:t>Tim Dosen</w:t>
      </w:r>
    </w:p>
    <w:p w14:paraId="000002F9" w14:textId="77777777" w:rsidR="0075729A" w:rsidRDefault="0075729A">
      <w:pPr>
        <w:widowControl w:val="0"/>
        <w:jc w:val="right"/>
        <w:rPr>
          <w:sz w:val="21"/>
          <w:szCs w:val="21"/>
        </w:rPr>
      </w:pPr>
    </w:p>
    <w:p w14:paraId="000002FA" w14:textId="77777777" w:rsidR="0075729A" w:rsidRDefault="007601B1">
      <w:pPr>
        <w:numPr>
          <w:ilvl w:val="0"/>
          <w:numId w:val="4"/>
        </w:numPr>
        <w:ind w:left="426" w:right="397"/>
        <w:jc w:val="both"/>
      </w:pPr>
      <w:r>
        <w:t>ARL2311 Konstruks</w:t>
      </w:r>
      <w:r>
        <w:t>i Elemen Keras Lanskap</w:t>
      </w:r>
      <w:r>
        <w:tab/>
      </w:r>
      <w:r>
        <w:tab/>
      </w:r>
      <w:r>
        <w:tab/>
      </w:r>
      <w:r>
        <w:tab/>
      </w:r>
      <w:r>
        <w:tab/>
        <w:t>3(2-1)</w:t>
      </w:r>
    </w:p>
    <w:p w14:paraId="000002FB" w14:textId="77777777" w:rsidR="0075729A" w:rsidRDefault="007601B1">
      <w:pPr>
        <w:widowControl w:val="0"/>
        <w:ind w:left="425"/>
        <w:jc w:val="both"/>
      </w:pPr>
      <w:r>
        <w:t>Prasyarat: ARL2211</w:t>
      </w:r>
    </w:p>
    <w:p w14:paraId="000002FC" w14:textId="77777777" w:rsidR="0075729A" w:rsidRDefault="007601B1">
      <w:pPr>
        <w:widowControl w:val="0"/>
        <w:spacing w:after="240"/>
        <w:ind w:left="426"/>
        <w:jc w:val="both"/>
      </w:pPr>
      <w:r>
        <w:t>Mata kuliah ini mempelajari tentang prinsip desain dan konstruksi berbagai jenis elemen keras dalam lanskap, dengan pokok bahasan material properties, prinsip mekanika / perhitungan beban dan gaya, dalam</w:t>
      </w:r>
      <w:r>
        <w:t xml:space="preserve"> perancangan konstruksi elemen keras, persiapan tapak untuk konstruksi, pengenalan berbagai jenis material bangunan dan karakteristiknya, material konstruksi dan finishing, menggambar rancangan struktur elemen keras, (denah, tampak, potongan dan DED), dan </w:t>
      </w:r>
      <w:r>
        <w:t xml:space="preserve">perhitungan RAB, implementasi </w:t>
      </w:r>
      <w:r>
        <w:rPr>
          <w:i/>
          <w:iCs/>
        </w:rPr>
        <w:t>green design concept</w:t>
      </w:r>
      <w:r>
        <w:t xml:space="preserve"> dalam merancang konstruksi </w:t>
      </w:r>
      <w:r>
        <w:rPr>
          <w:i/>
          <w:iCs/>
        </w:rPr>
        <w:t>site furniture</w:t>
      </w:r>
      <w:r>
        <w:t xml:space="preserve">, </w:t>
      </w:r>
      <w:r>
        <w:rPr>
          <w:i/>
          <w:iCs/>
        </w:rPr>
        <w:t>paving</w:t>
      </w:r>
      <w:r>
        <w:t xml:space="preserve"> ramah lingkungan, kolam hias, </w:t>
      </w:r>
      <w:r>
        <w:rPr>
          <w:i/>
          <w:iCs/>
        </w:rPr>
        <w:t>outdoor illumination and lighting</w:t>
      </w:r>
      <w:r>
        <w:t xml:space="preserve">, dan konstruksi </w:t>
      </w:r>
      <w:r>
        <w:rPr>
          <w:i/>
          <w:iCs/>
        </w:rPr>
        <w:t>green roof/roof garden</w:t>
      </w:r>
      <w:r>
        <w:t>.</w:t>
      </w:r>
    </w:p>
    <w:p w14:paraId="000002FD" w14:textId="77777777" w:rsidR="0075729A" w:rsidRDefault="007601B1">
      <w:pPr>
        <w:widowControl w:val="0"/>
        <w:jc w:val="right"/>
        <w:rPr>
          <w:color w:val="FF0000"/>
          <w:sz w:val="21"/>
          <w:szCs w:val="21"/>
        </w:rPr>
      </w:pPr>
      <w:r>
        <w:rPr>
          <w:sz w:val="21"/>
          <w:szCs w:val="21"/>
        </w:rPr>
        <w:t>Indung Sitti Fatimah (Koord), Sholihin Nafar</w:t>
      </w:r>
      <w:r>
        <w:rPr>
          <w:color w:val="FF0000"/>
          <w:sz w:val="21"/>
          <w:szCs w:val="21"/>
        </w:rPr>
        <w:t xml:space="preserve"> </w:t>
      </w:r>
    </w:p>
    <w:p w14:paraId="000002FE" w14:textId="77777777" w:rsidR="0075729A" w:rsidRDefault="0075729A">
      <w:pPr>
        <w:widowControl w:val="0"/>
        <w:jc w:val="right"/>
        <w:rPr>
          <w:color w:val="FF0000"/>
          <w:sz w:val="21"/>
          <w:szCs w:val="21"/>
        </w:rPr>
      </w:pPr>
    </w:p>
    <w:p w14:paraId="000002FF" w14:textId="77777777" w:rsidR="0075729A" w:rsidRDefault="007601B1">
      <w:pPr>
        <w:numPr>
          <w:ilvl w:val="0"/>
          <w:numId w:val="4"/>
        </w:numPr>
        <w:ind w:left="426" w:right="397"/>
        <w:jc w:val="both"/>
      </w:pPr>
      <w:r>
        <w:t>ARL2</w:t>
      </w:r>
      <w:r>
        <w:t>312 Perencanaan Lanskap</w:t>
      </w:r>
      <w:r>
        <w:tab/>
      </w:r>
      <w:r>
        <w:tab/>
      </w:r>
      <w:r>
        <w:tab/>
      </w:r>
      <w:r>
        <w:tab/>
      </w:r>
      <w:r>
        <w:tab/>
      </w:r>
      <w:r>
        <w:tab/>
      </w:r>
      <w:r>
        <w:tab/>
        <w:t>3(2-1)</w:t>
      </w:r>
    </w:p>
    <w:p w14:paraId="00000300" w14:textId="77777777" w:rsidR="0075729A" w:rsidRDefault="007601B1">
      <w:pPr>
        <w:widowControl w:val="0"/>
        <w:ind w:left="425"/>
        <w:jc w:val="both"/>
      </w:pPr>
      <w:r>
        <w:t>Prasyarat: ARL2214</w:t>
      </w:r>
    </w:p>
    <w:p w14:paraId="00000301" w14:textId="77777777" w:rsidR="0075729A" w:rsidRDefault="007601B1">
      <w:pPr>
        <w:widowControl w:val="0"/>
        <w:spacing w:after="240"/>
        <w:ind w:left="426"/>
        <w:jc w:val="both"/>
      </w:pPr>
      <w:r>
        <w:t>Mata kuliah ini mempelajari teori perencanaan umum dan perencanaan lanskap serta berbagai faktor yang mempengaruhi kegiatan dan pembuatannya. Dipelajari juga tahapan dan beberapa pendekatan dalam kegi</w:t>
      </w:r>
      <w:r>
        <w:t xml:space="preserve">atan perencanaan lanskap ini terutama untuk mendapatkan kawasan yang fungsional dan estetik dan mendukung prinsip perlindungan dan pelestarian lingkungan. Pengenalan berbagai bentuk teknologi dan hasil perencanaan lanskap. </w:t>
      </w:r>
    </w:p>
    <w:p w14:paraId="00000302" w14:textId="77777777" w:rsidR="0075729A" w:rsidRDefault="007601B1">
      <w:pPr>
        <w:widowControl w:val="0"/>
        <w:jc w:val="right"/>
        <w:rPr>
          <w:sz w:val="21"/>
          <w:szCs w:val="21"/>
        </w:rPr>
      </w:pPr>
      <w:r>
        <w:rPr>
          <w:sz w:val="21"/>
          <w:szCs w:val="21"/>
        </w:rPr>
        <w:t>Qodarian Pramukanto (Koord), Vera Dian Damayanti, Alinda FM Zain</w:t>
      </w:r>
    </w:p>
    <w:p w14:paraId="00000303" w14:textId="77777777" w:rsidR="0075729A" w:rsidRDefault="0075729A">
      <w:pPr>
        <w:widowControl w:val="0"/>
        <w:jc w:val="right"/>
        <w:rPr>
          <w:color w:val="FF0000"/>
          <w:sz w:val="21"/>
          <w:szCs w:val="21"/>
        </w:rPr>
      </w:pPr>
    </w:p>
    <w:p w14:paraId="00000304" w14:textId="77777777" w:rsidR="0075729A" w:rsidRDefault="0075729A">
      <w:pPr>
        <w:widowControl w:val="0"/>
        <w:jc w:val="right"/>
        <w:rPr>
          <w:color w:val="FF0000"/>
          <w:sz w:val="21"/>
          <w:szCs w:val="21"/>
        </w:rPr>
      </w:pPr>
    </w:p>
    <w:p w14:paraId="00000305" w14:textId="77777777" w:rsidR="0075729A" w:rsidRDefault="007601B1">
      <w:pPr>
        <w:numPr>
          <w:ilvl w:val="0"/>
          <w:numId w:val="4"/>
        </w:numPr>
        <w:ind w:left="426" w:right="397"/>
        <w:jc w:val="both"/>
      </w:pPr>
      <w:r>
        <w:t>ARL2313 Pemodelan Lanskap Digital 3 Dimensi</w:t>
      </w:r>
      <w:r>
        <w:tab/>
      </w:r>
      <w:r>
        <w:tab/>
      </w:r>
      <w:r>
        <w:tab/>
      </w:r>
      <w:r>
        <w:tab/>
      </w:r>
      <w:r>
        <w:tab/>
        <w:t>2(2-0)</w:t>
      </w:r>
    </w:p>
    <w:p w14:paraId="00000306" w14:textId="77777777" w:rsidR="0075729A" w:rsidRDefault="007601B1">
      <w:pPr>
        <w:widowControl w:val="0"/>
        <w:spacing w:after="240"/>
        <w:ind w:left="426"/>
        <w:jc w:val="both"/>
      </w:pPr>
      <w:r>
        <w:t xml:space="preserve">Mata kuliah ini mempelajari tentang pembuatan model lanskap 3D skala kecil dalam bentuk 3D still image, 3D animasi dan </w:t>
      </w:r>
      <w:r>
        <w:rPr>
          <w:i/>
          <w:iCs/>
        </w:rPr>
        <w:t>Virtual reality</w:t>
      </w:r>
      <w:r>
        <w:t xml:space="preserve"> (VR) dengan mengoptimalkan penggunaan alat bantu terkini seperti 3D </w:t>
      </w:r>
      <w:r>
        <w:rPr>
          <w:i/>
          <w:iCs/>
        </w:rPr>
        <w:t>modeling software</w:t>
      </w:r>
      <w:r>
        <w:t xml:space="preserve">, 3D </w:t>
      </w:r>
      <w:r>
        <w:rPr>
          <w:i/>
          <w:iCs/>
        </w:rPr>
        <w:t>scanner</w:t>
      </w:r>
      <w:r>
        <w:t xml:space="preserve">, 3D </w:t>
      </w:r>
      <w:r>
        <w:rPr>
          <w:i/>
          <w:iCs/>
        </w:rPr>
        <w:t xml:space="preserve">printer </w:t>
      </w:r>
      <w:r>
        <w:t xml:space="preserve">dan </w:t>
      </w:r>
      <w:r>
        <w:rPr>
          <w:i/>
          <w:iCs/>
        </w:rPr>
        <w:t>Artificial Intelligence</w:t>
      </w:r>
      <w:r>
        <w:t xml:space="preserve"> (AI) secara cermat, beretika dan bertanggung jawab, dengan mengikuti proses desain lanskap yang terdiri dari inventar</w:t>
      </w:r>
      <w:r>
        <w:t xml:space="preserve">isasi, analisis, konsep desain hingga presentasi hasil desain. </w:t>
      </w:r>
    </w:p>
    <w:p w14:paraId="00000307" w14:textId="77777777" w:rsidR="0075729A" w:rsidRDefault="007601B1">
      <w:pPr>
        <w:widowControl w:val="0"/>
        <w:jc w:val="right"/>
        <w:rPr>
          <w:sz w:val="21"/>
          <w:szCs w:val="21"/>
        </w:rPr>
      </w:pPr>
      <w:r>
        <w:rPr>
          <w:sz w:val="21"/>
          <w:szCs w:val="21"/>
        </w:rPr>
        <w:t xml:space="preserve">Akhmad Arifin Hadi (Koord), Qodarian Pramukanto, </w:t>
      </w:r>
    </w:p>
    <w:p w14:paraId="00000308" w14:textId="77777777" w:rsidR="0075729A" w:rsidRDefault="007601B1">
      <w:pPr>
        <w:widowControl w:val="0"/>
        <w:jc w:val="right"/>
        <w:rPr>
          <w:sz w:val="21"/>
          <w:szCs w:val="21"/>
        </w:rPr>
      </w:pPr>
      <w:r>
        <w:rPr>
          <w:sz w:val="21"/>
          <w:szCs w:val="21"/>
        </w:rPr>
        <w:lastRenderedPageBreak/>
        <w:t>Sholihin Nafar, Rezky Khrisrachmansyah</w:t>
      </w:r>
    </w:p>
    <w:p w14:paraId="00000309" w14:textId="77777777" w:rsidR="0075729A" w:rsidRDefault="0075729A">
      <w:pPr>
        <w:widowControl w:val="0"/>
        <w:jc w:val="right"/>
        <w:rPr>
          <w:sz w:val="21"/>
          <w:szCs w:val="21"/>
        </w:rPr>
      </w:pPr>
    </w:p>
    <w:p w14:paraId="0000030A" w14:textId="77777777" w:rsidR="0075729A" w:rsidRDefault="007601B1">
      <w:pPr>
        <w:numPr>
          <w:ilvl w:val="0"/>
          <w:numId w:val="4"/>
        </w:numPr>
        <w:ind w:left="426" w:right="397"/>
        <w:jc w:val="both"/>
      </w:pPr>
      <w:r>
        <w:rPr>
          <w:highlight w:val="white"/>
        </w:rPr>
        <w:t>ARL2314 Desain Lanskap</w:t>
      </w:r>
      <w:r>
        <w:rPr>
          <w:highlight w:val="white"/>
        </w:rPr>
        <w:tab/>
      </w:r>
      <w:r>
        <w:rPr>
          <w:highlight w:val="white"/>
        </w:rPr>
        <w:tab/>
      </w:r>
      <w:r>
        <w:tab/>
      </w:r>
      <w:r>
        <w:tab/>
      </w:r>
      <w:r>
        <w:tab/>
      </w:r>
      <w:r>
        <w:tab/>
      </w:r>
      <w:r>
        <w:tab/>
      </w:r>
      <w:r>
        <w:tab/>
        <w:t>3(1-2)</w:t>
      </w:r>
    </w:p>
    <w:p w14:paraId="0000030B" w14:textId="77777777" w:rsidR="0075729A" w:rsidRDefault="007601B1">
      <w:pPr>
        <w:widowControl w:val="0"/>
        <w:ind w:left="425"/>
        <w:jc w:val="both"/>
      </w:pPr>
      <w:r>
        <w:t>Prasyarat: ARL2213, ARL2214, ARL2215</w:t>
      </w:r>
    </w:p>
    <w:p w14:paraId="0000030C" w14:textId="77777777" w:rsidR="0075729A" w:rsidRDefault="007601B1">
      <w:pPr>
        <w:widowControl w:val="0"/>
        <w:spacing w:after="240"/>
        <w:ind w:left="426"/>
        <w:jc w:val="both"/>
      </w:pPr>
      <w:r>
        <w:t>Mata kuliah ini membahas mengenai ilmu dan seni desain lanskap secara komprehensif dengan komponen-komponen pendukungnya, mulai dari kreativitas dalam ide desain sampai desain yang berkelanjutan. Prinsip-prinsip dan ele</w:t>
      </w:r>
      <w:r>
        <w:t xml:space="preserve">men-elemen desain serta elemen-elemen dasar lanskap dikembangkan secara kreatif, inovatif, ekologis, dan berkelanjutan dalam mendesain suatu lanskap. </w:t>
      </w:r>
    </w:p>
    <w:p w14:paraId="0000030D" w14:textId="77777777" w:rsidR="0075729A" w:rsidRDefault="007601B1">
      <w:pPr>
        <w:widowControl w:val="0"/>
        <w:jc w:val="right"/>
        <w:rPr>
          <w:sz w:val="21"/>
          <w:szCs w:val="21"/>
        </w:rPr>
      </w:pPr>
      <w:r>
        <w:rPr>
          <w:sz w:val="21"/>
          <w:szCs w:val="21"/>
        </w:rPr>
        <w:t xml:space="preserve"> Sholihin Nafar (Koord),Andi Gunawan, Akhmad Arifin Hadi</w:t>
      </w:r>
    </w:p>
    <w:p w14:paraId="0000030E" w14:textId="77777777" w:rsidR="0075729A" w:rsidRDefault="0075729A">
      <w:pPr>
        <w:widowControl w:val="0"/>
        <w:jc w:val="right"/>
        <w:rPr>
          <w:sz w:val="21"/>
          <w:szCs w:val="21"/>
        </w:rPr>
      </w:pPr>
    </w:p>
    <w:p w14:paraId="0000030F" w14:textId="77777777" w:rsidR="0075729A" w:rsidRDefault="007601B1">
      <w:pPr>
        <w:numPr>
          <w:ilvl w:val="0"/>
          <w:numId w:val="4"/>
        </w:numPr>
        <w:ind w:left="426" w:right="397"/>
        <w:jc w:val="both"/>
      </w:pPr>
      <w:r>
        <w:t>ARL2315 Lanskap Agrowisata</w:t>
      </w:r>
      <w:r>
        <w:tab/>
      </w:r>
      <w:r>
        <w:tab/>
      </w:r>
      <w:r>
        <w:tab/>
      </w:r>
      <w:r>
        <w:tab/>
      </w:r>
      <w:r>
        <w:tab/>
      </w:r>
      <w:r>
        <w:tab/>
      </w:r>
      <w:r>
        <w:tab/>
        <w:t>2(2-0)</w:t>
      </w:r>
    </w:p>
    <w:p w14:paraId="00000310" w14:textId="77777777" w:rsidR="0075729A" w:rsidRDefault="007601B1">
      <w:pPr>
        <w:widowControl w:val="0"/>
        <w:spacing w:after="240"/>
        <w:ind w:left="425"/>
        <w:jc w:val="both"/>
      </w:pPr>
      <w:r>
        <w:t>Mata ku</w:t>
      </w:r>
      <w:r>
        <w:t>liah ini mempelajari definisi, pengertian dan pengklasifikasian wisata secara umum, agrowisata, dan lanskap agrowisata; mempelajari model dan rencana pengembangan lanskap untuk kegiatan wisata yang berbasis pertanian, baik pertanian modern maupun pelestari</w:t>
      </w:r>
      <w:r>
        <w:t>an pertanian tradisional. Melakukan studi lapangan atau studi kasus untuk mempelajari berbagai tipe kawasan agrowisata.</w:t>
      </w:r>
    </w:p>
    <w:p w14:paraId="00000311" w14:textId="77777777" w:rsidR="0075729A" w:rsidRDefault="007601B1">
      <w:pPr>
        <w:widowControl w:val="0"/>
        <w:jc w:val="right"/>
        <w:rPr>
          <w:sz w:val="21"/>
          <w:szCs w:val="21"/>
        </w:rPr>
      </w:pPr>
      <w:r>
        <w:rPr>
          <w:sz w:val="21"/>
          <w:szCs w:val="21"/>
        </w:rPr>
        <w:t>Qodarian Pramukanto (Koord), Vera Dian Damayanti</w:t>
      </w:r>
    </w:p>
    <w:p w14:paraId="00000312" w14:textId="77777777" w:rsidR="0075729A" w:rsidRDefault="0075729A">
      <w:pPr>
        <w:widowControl w:val="0"/>
        <w:jc w:val="right"/>
        <w:rPr>
          <w:sz w:val="21"/>
          <w:szCs w:val="21"/>
          <w:highlight w:val="yellow"/>
        </w:rPr>
      </w:pPr>
    </w:p>
    <w:p w14:paraId="00000313" w14:textId="77777777" w:rsidR="0075729A" w:rsidRDefault="007601B1">
      <w:pPr>
        <w:numPr>
          <w:ilvl w:val="0"/>
          <w:numId w:val="4"/>
        </w:numPr>
        <w:ind w:left="426" w:right="397"/>
        <w:jc w:val="both"/>
      </w:pPr>
      <w:r>
        <w:t>ARL2316 Desain Taman Tematik</w:t>
      </w:r>
      <w:r>
        <w:tab/>
      </w:r>
      <w:r>
        <w:tab/>
      </w:r>
      <w:r>
        <w:tab/>
      </w:r>
      <w:r>
        <w:tab/>
      </w:r>
      <w:r>
        <w:tab/>
      </w:r>
      <w:r>
        <w:tab/>
      </w:r>
      <w:r>
        <w:tab/>
        <w:t>2(0-2)</w:t>
      </w:r>
    </w:p>
    <w:p w14:paraId="00000314" w14:textId="77777777" w:rsidR="0075729A" w:rsidRDefault="007601B1">
      <w:pPr>
        <w:widowControl w:val="0"/>
        <w:ind w:left="425"/>
        <w:jc w:val="both"/>
      </w:pPr>
      <w:r>
        <w:t>Prasyarat: ARL2312</w:t>
      </w:r>
    </w:p>
    <w:p w14:paraId="00000315" w14:textId="77777777" w:rsidR="0075729A" w:rsidRDefault="007601B1">
      <w:pPr>
        <w:widowControl w:val="0"/>
        <w:spacing w:after="240"/>
        <w:ind w:left="426"/>
        <w:jc w:val="both"/>
      </w:pPr>
      <w:r>
        <w:t>Mata kuliah ini mempelaja</w:t>
      </w:r>
      <w:r>
        <w:t xml:space="preserve">ri pengertian  taman-taman bertema khusus, prinsip-prinsip desain, elemen-elemen desain serta  implementasinya ke dalam desain taman bertema khusus, yang dilakukan secara manual </w:t>
      </w:r>
      <w:r>
        <w:rPr>
          <w:i/>
          <w:iCs/>
        </w:rPr>
        <w:t>freehand</w:t>
      </w:r>
      <w:r>
        <w:t>, gambar teknik atau menggunakan komputer, dengan mengoptimalkan kreat</w:t>
      </w:r>
      <w:r>
        <w:t xml:space="preserve">ivitas manusia serta menggunakan </w:t>
      </w:r>
      <w:r>
        <w:rPr>
          <w:i/>
          <w:iCs/>
        </w:rPr>
        <w:t xml:space="preserve">Artificial Intelligence </w:t>
      </w:r>
      <w:r>
        <w:t xml:space="preserve">(AI) sebagai alat bantu eksplorasi ide desain, yang dilakukan secara cermat, beretika dan bertanggung jawab. </w:t>
      </w:r>
    </w:p>
    <w:p w14:paraId="00000316" w14:textId="77777777" w:rsidR="0075729A" w:rsidRDefault="007601B1">
      <w:pPr>
        <w:widowControl w:val="0"/>
        <w:jc w:val="right"/>
        <w:rPr>
          <w:sz w:val="21"/>
          <w:szCs w:val="21"/>
        </w:rPr>
      </w:pPr>
      <w:r>
        <w:rPr>
          <w:sz w:val="21"/>
          <w:szCs w:val="21"/>
        </w:rPr>
        <w:t>Akhmad Arifin Hadi (Koord), Andi Gunawan, Sholihin Nafar</w:t>
      </w:r>
    </w:p>
    <w:p w14:paraId="00000317" w14:textId="77777777" w:rsidR="0075729A" w:rsidRDefault="0075729A">
      <w:pPr>
        <w:widowControl w:val="0"/>
        <w:jc w:val="right"/>
        <w:rPr>
          <w:sz w:val="21"/>
          <w:szCs w:val="21"/>
        </w:rPr>
      </w:pPr>
    </w:p>
    <w:p w14:paraId="00000318" w14:textId="77777777" w:rsidR="0075729A" w:rsidRDefault="0075729A">
      <w:pPr>
        <w:widowControl w:val="0"/>
        <w:jc w:val="right"/>
        <w:rPr>
          <w:sz w:val="21"/>
          <w:szCs w:val="21"/>
        </w:rPr>
      </w:pPr>
    </w:p>
    <w:p w14:paraId="00000319" w14:textId="77777777" w:rsidR="0075729A" w:rsidRDefault="007601B1">
      <w:pPr>
        <w:numPr>
          <w:ilvl w:val="0"/>
          <w:numId w:val="4"/>
        </w:numPr>
        <w:ind w:left="426" w:right="397"/>
        <w:jc w:val="both"/>
      </w:pPr>
      <w:r>
        <w:t>ARL2321 Industri Nurseri Tanaman Lanskap</w:t>
      </w:r>
      <w:r>
        <w:tab/>
      </w:r>
      <w:r>
        <w:tab/>
      </w:r>
      <w:r>
        <w:tab/>
      </w:r>
      <w:r>
        <w:tab/>
      </w:r>
      <w:r>
        <w:tab/>
        <w:t>2(2-0)</w:t>
      </w:r>
    </w:p>
    <w:p w14:paraId="0000031A" w14:textId="77777777" w:rsidR="0075729A" w:rsidRDefault="007601B1">
      <w:pPr>
        <w:widowControl w:val="0"/>
        <w:spacing w:after="240"/>
        <w:ind w:left="426"/>
        <w:jc w:val="both"/>
      </w:pPr>
      <w:r>
        <w:t xml:space="preserve">Mata kuliah ini membahas peranan nurseri dalam menyokong industri lanskap, </w:t>
      </w:r>
      <w:r>
        <w:rPr>
          <w:i/>
          <w:iCs/>
        </w:rPr>
        <w:t xml:space="preserve">trend </w:t>
      </w:r>
      <w:r>
        <w:t>jenis tanaman yang diproduksi di nurseri, metode perbanyakan tanaman, tata ruang, sarana produksi nurseri, utilitas dan fas</w:t>
      </w:r>
      <w:r>
        <w:t xml:space="preserve">ilitas nurseri, dan pemasaran produk nurseri. </w:t>
      </w:r>
    </w:p>
    <w:p w14:paraId="0000031B" w14:textId="77777777" w:rsidR="0075729A" w:rsidRDefault="007601B1">
      <w:pPr>
        <w:widowControl w:val="0"/>
        <w:jc w:val="right"/>
        <w:rPr>
          <w:sz w:val="21"/>
          <w:szCs w:val="21"/>
        </w:rPr>
      </w:pPr>
      <w:r>
        <w:rPr>
          <w:sz w:val="21"/>
          <w:szCs w:val="21"/>
        </w:rPr>
        <w:t xml:space="preserve">Rosyi Damayanti Twinsari Manningtyas (Koord), Nizar Nasrullah, </w:t>
      </w:r>
    </w:p>
    <w:p w14:paraId="0000031C" w14:textId="77777777" w:rsidR="0075729A" w:rsidRDefault="007601B1">
      <w:pPr>
        <w:widowControl w:val="0"/>
        <w:jc w:val="right"/>
        <w:rPr>
          <w:sz w:val="21"/>
          <w:szCs w:val="21"/>
        </w:rPr>
      </w:pPr>
      <w:r>
        <w:rPr>
          <w:sz w:val="21"/>
          <w:szCs w:val="21"/>
        </w:rPr>
        <w:t>Rezky Khrisrachmansyah</w:t>
      </w:r>
    </w:p>
    <w:p w14:paraId="0000031D" w14:textId="77777777" w:rsidR="0075729A" w:rsidRDefault="0075729A">
      <w:pPr>
        <w:ind w:right="397"/>
        <w:jc w:val="both"/>
        <w:rPr>
          <w:highlight w:val="yellow"/>
        </w:rPr>
      </w:pPr>
    </w:p>
    <w:p w14:paraId="0000031E" w14:textId="77777777" w:rsidR="0075729A" w:rsidRDefault="007601B1">
      <w:pPr>
        <w:numPr>
          <w:ilvl w:val="0"/>
          <w:numId w:val="4"/>
        </w:numPr>
        <w:ind w:left="426" w:right="397"/>
        <w:jc w:val="both"/>
      </w:pPr>
      <w:r>
        <w:t>ARL2322 Perencanaan Penanaman</w:t>
      </w:r>
      <w:r>
        <w:tab/>
      </w:r>
      <w:r>
        <w:tab/>
      </w:r>
      <w:r>
        <w:tab/>
      </w:r>
      <w:r>
        <w:tab/>
      </w:r>
      <w:r>
        <w:tab/>
      </w:r>
      <w:r>
        <w:tab/>
        <w:t>2(1-1)</w:t>
      </w:r>
    </w:p>
    <w:p w14:paraId="0000031F" w14:textId="77777777" w:rsidR="0075729A" w:rsidRDefault="007601B1">
      <w:pPr>
        <w:widowControl w:val="0"/>
        <w:spacing w:after="240"/>
        <w:ind w:left="426"/>
        <w:jc w:val="both"/>
      </w:pPr>
      <w:r>
        <w:t>Mata kuliah ini membahas pedoman dasar dalam penyusunan rencana penanaman (</w:t>
      </w:r>
      <w:r>
        <w:rPr>
          <w:i/>
          <w:iCs/>
        </w:rPr>
        <w:t>plan</w:t>
      </w:r>
      <w:r>
        <w:rPr>
          <w:i/>
          <w:iCs/>
        </w:rPr>
        <w:t>ting plan</w:t>
      </w:r>
      <w:r>
        <w:t>). Penyusunan rencana penanaman yang mencakup pemilihan tanaman, penataannya dan penataan utilitas yang diperlukan dengan tujuan ideal memenuhi konsep fungsi, estetika dan keberlanjutan pada tapak yang direncana dari beragam jenis tapak yang menca</w:t>
      </w:r>
      <w:r>
        <w:t xml:space="preserve">kup rencana penanaman tapak private dan publik. </w:t>
      </w:r>
    </w:p>
    <w:p w14:paraId="00000320" w14:textId="77777777" w:rsidR="0075729A" w:rsidRDefault="007601B1">
      <w:pPr>
        <w:widowControl w:val="0"/>
        <w:jc w:val="right"/>
        <w:rPr>
          <w:sz w:val="21"/>
          <w:szCs w:val="21"/>
        </w:rPr>
      </w:pPr>
      <w:r>
        <w:rPr>
          <w:sz w:val="21"/>
          <w:szCs w:val="21"/>
        </w:rPr>
        <w:t>Nizar Nasrullah (Koord), Prita Indah Pratiwi,</w:t>
      </w:r>
    </w:p>
    <w:p w14:paraId="00000321" w14:textId="77777777" w:rsidR="0075729A" w:rsidRDefault="007601B1">
      <w:pPr>
        <w:widowControl w:val="0"/>
        <w:jc w:val="right"/>
        <w:rPr>
          <w:sz w:val="21"/>
          <w:szCs w:val="21"/>
        </w:rPr>
      </w:pPr>
      <w:r>
        <w:rPr>
          <w:sz w:val="21"/>
          <w:szCs w:val="21"/>
        </w:rPr>
        <w:t xml:space="preserve"> Rosyi Damayanti Twinsari Manningtyas, Rezky Khrisrachmansyah</w:t>
      </w:r>
    </w:p>
    <w:p w14:paraId="00000322" w14:textId="77777777" w:rsidR="0075729A" w:rsidRDefault="0075729A">
      <w:pPr>
        <w:widowControl w:val="0"/>
        <w:jc w:val="right"/>
        <w:rPr>
          <w:sz w:val="21"/>
          <w:szCs w:val="21"/>
          <w:highlight w:val="yellow"/>
        </w:rPr>
      </w:pPr>
    </w:p>
    <w:p w14:paraId="00000323" w14:textId="77777777" w:rsidR="0075729A" w:rsidRDefault="007601B1">
      <w:pPr>
        <w:numPr>
          <w:ilvl w:val="0"/>
          <w:numId w:val="4"/>
        </w:numPr>
        <w:ind w:left="426" w:right="397"/>
        <w:jc w:val="both"/>
      </w:pPr>
      <w:r>
        <w:t>ARL2323 Ruang Terbuka Hijau</w:t>
      </w:r>
      <w:r>
        <w:tab/>
      </w:r>
      <w:r>
        <w:tab/>
      </w:r>
      <w:r>
        <w:tab/>
      </w:r>
      <w:r>
        <w:tab/>
      </w:r>
      <w:r>
        <w:tab/>
      </w:r>
      <w:r>
        <w:tab/>
      </w:r>
      <w:r>
        <w:tab/>
        <w:t>3(2-1)</w:t>
      </w:r>
    </w:p>
    <w:p w14:paraId="00000324" w14:textId="77777777" w:rsidR="0075729A" w:rsidRDefault="007601B1">
      <w:pPr>
        <w:widowControl w:val="0"/>
        <w:spacing w:after="240"/>
        <w:ind w:left="426"/>
        <w:jc w:val="both"/>
      </w:pPr>
      <w:r>
        <w:t>Mata kuliah ini membahas keragaman bentuk, fungsi dan dis</w:t>
      </w:r>
      <w:r>
        <w:t>tribusi ruang terbuka hijau (RTH) di kawasan perkotaan, perdesaan, dan kawasan alami; penentuan jumlah dan pendistribusian unit-unit ruang penghijauan, serta faktor-faktor yang mempengaruhi, seperti keunikan sumber daya alam, jumlah penduduk dan arah penge</w:t>
      </w:r>
      <w:r>
        <w:t xml:space="preserve">mbangan kawasan, teknik perencanaan dan perancangan RTH dan manajemen RTH. </w:t>
      </w:r>
    </w:p>
    <w:p w14:paraId="00000325" w14:textId="77777777" w:rsidR="0075729A" w:rsidRDefault="007601B1">
      <w:pPr>
        <w:widowControl w:val="0"/>
        <w:jc w:val="right"/>
        <w:rPr>
          <w:sz w:val="21"/>
          <w:szCs w:val="21"/>
        </w:rPr>
      </w:pPr>
      <w:r>
        <w:rPr>
          <w:sz w:val="21"/>
          <w:szCs w:val="21"/>
        </w:rPr>
        <w:t xml:space="preserve"> Prita Indah Pratiwi (Koord), Prita Ayu Permatasari </w:t>
      </w:r>
    </w:p>
    <w:p w14:paraId="00000326" w14:textId="77777777" w:rsidR="0075729A" w:rsidRDefault="007601B1">
      <w:pPr>
        <w:widowControl w:val="0"/>
        <w:jc w:val="right"/>
        <w:rPr>
          <w:sz w:val="21"/>
          <w:szCs w:val="21"/>
        </w:rPr>
      </w:pPr>
      <w:r>
        <w:rPr>
          <w:sz w:val="21"/>
          <w:szCs w:val="21"/>
        </w:rPr>
        <w:t>Rosyi Damayanti Twinsari Manningtyas, Rezky Khrisrachmansyah</w:t>
      </w:r>
    </w:p>
    <w:p w14:paraId="00000327" w14:textId="77777777" w:rsidR="0075729A" w:rsidRDefault="0075729A">
      <w:pPr>
        <w:widowControl w:val="0"/>
        <w:jc w:val="right"/>
        <w:rPr>
          <w:sz w:val="21"/>
          <w:szCs w:val="21"/>
          <w:highlight w:val="yellow"/>
        </w:rPr>
      </w:pPr>
    </w:p>
    <w:p w14:paraId="00000328" w14:textId="77777777" w:rsidR="0075729A" w:rsidRDefault="007601B1">
      <w:pPr>
        <w:numPr>
          <w:ilvl w:val="0"/>
          <w:numId w:val="4"/>
        </w:numPr>
        <w:ind w:left="426" w:right="397"/>
        <w:jc w:val="both"/>
      </w:pPr>
      <w:r>
        <w:t>ARL2324 Pemeliharaan Tanaman Lanskap</w:t>
      </w:r>
      <w:r>
        <w:tab/>
      </w:r>
      <w:r>
        <w:tab/>
      </w:r>
      <w:r>
        <w:tab/>
      </w:r>
      <w:r>
        <w:tab/>
      </w:r>
      <w:r>
        <w:tab/>
        <w:t>3(2-1)</w:t>
      </w:r>
    </w:p>
    <w:p w14:paraId="00000329" w14:textId="77777777" w:rsidR="0075729A" w:rsidRDefault="007601B1">
      <w:pPr>
        <w:widowControl w:val="0"/>
        <w:spacing w:after="240"/>
        <w:ind w:left="426"/>
        <w:jc w:val="both"/>
      </w:pPr>
      <w:r>
        <w:t>Mata kuliah ini m</w:t>
      </w:r>
      <w:r>
        <w:t xml:space="preserve">embahas karakter berbagai tipe tanaman lanskap, adaptasi, dan penggunaannya dalam lanskap, prinsip-prinsip pemeliharaan tanaman lanskap: pengairan, pemupukan, pengendalian hama, penyakit, dan gulma, serta pemeliharaan lanskap dengan rekayasa. </w:t>
      </w:r>
    </w:p>
    <w:p w14:paraId="0000032A" w14:textId="77777777" w:rsidR="0075729A" w:rsidRDefault="007601B1">
      <w:pPr>
        <w:widowControl w:val="0"/>
        <w:jc w:val="right"/>
        <w:rPr>
          <w:sz w:val="21"/>
          <w:szCs w:val="21"/>
        </w:rPr>
      </w:pPr>
      <w:r>
        <w:rPr>
          <w:sz w:val="21"/>
          <w:szCs w:val="21"/>
        </w:rPr>
        <w:t>Nizar Nasrul</w:t>
      </w:r>
      <w:r>
        <w:rPr>
          <w:sz w:val="21"/>
          <w:szCs w:val="21"/>
        </w:rPr>
        <w:t>lah(Koord), Rosyi Damayanti Twinsari Manningtyas</w:t>
      </w:r>
    </w:p>
    <w:p w14:paraId="0000032B" w14:textId="77777777" w:rsidR="0075729A" w:rsidRDefault="0075729A">
      <w:pPr>
        <w:widowControl w:val="0"/>
        <w:jc w:val="right"/>
        <w:rPr>
          <w:sz w:val="21"/>
          <w:szCs w:val="21"/>
        </w:rPr>
      </w:pPr>
    </w:p>
    <w:p w14:paraId="0000032C" w14:textId="77777777" w:rsidR="0075729A" w:rsidRDefault="007601B1">
      <w:pPr>
        <w:numPr>
          <w:ilvl w:val="0"/>
          <w:numId w:val="4"/>
        </w:numPr>
        <w:ind w:left="426" w:right="397"/>
        <w:jc w:val="both"/>
      </w:pPr>
      <w:r>
        <w:t>ARL2331 Lanskap Pertanian</w:t>
      </w:r>
      <w:r>
        <w:tab/>
      </w:r>
      <w:r>
        <w:tab/>
      </w:r>
      <w:r>
        <w:tab/>
      </w:r>
      <w:r>
        <w:tab/>
      </w:r>
      <w:r>
        <w:tab/>
      </w:r>
      <w:r>
        <w:tab/>
      </w:r>
      <w:r>
        <w:tab/>
        <w:t>2(2-0)</w:t>
      </w:r>
    </w:p>
    <w:p w14:paraId="0000032D" w14:textId="77777777" w:rsidR="0075729A" w:rsidRDefault="007601B1">
      <w:pPr>
        <w:widowControl w:val="0"/>
        <w:spacing w:after="240"/>
        <w:ind w:left="426"/>
        <w:jc w:val="both"/>
      </w:pPr>
      <w:r>
        <w:t xml:space="preserve">Mata kuliah ini membahas manajemen ruang lahan pertanian secara terpadu di perdesaan dan perkotaan, dari hulu ke hilir pada skala mikro, meso dan makro. Kajian </w:t>
      </w:r>
      <w:r>
        <w:rPr>
          <w:i/>
          <w:iCs/>
        </w:rPr>
        <w:t>agrofor</w:t>
      </w:r>
      <w:r>
        <w:rPr>
          <w:i/>
          <w:iCs/>
        </w:rPr>
        <w:t>estry, agro silvopasture</w:t>
      </w:r>
      <w:r>
        <w:t xml:space="preserve">, dan </w:t>
      </w:r>
      <w:r>
        <w:rPr>
          <w:i/>
          <w:iCs/>
        </w:rPr>
        <w:t>agro silvofishery</w:t>
      </w:r>
      <w:r>
        <w:t xml:space="preserve"> pada skala lanskap dibahas sebagai jasa lanskap pertanian (</w:t>
      </w:r>
      <w:r>
        <w:rPr>
          <w:i/>
          <w:iCs/>
        </w:rPr>
        <w:t>agricultural landscape services</w:t>
      </w:r>
      <w:r>
        <w:t xml:space="preserve">) dalam produksi (pangan-sandang-papan), konservasi keanekaragaman hayati pertanian, perlindungan tata air dan tanah, </w:t>
      </w:r>
      <w:r>
        <w:t xml:space="preserve">serta pemanfaatan keindahan lanskap untuk wisata pertanian. Isu pertanian perkotaan dibahas sebagai salah satu tren pertanian masa kini. </w:t>
      </w:r>
    </w:p>
    <w:p w14:paraId="0000032E" w14:textId="77777777" w:rsidR="0075729A" w:rsidRDefault="007601B1">
      <w:pPr>
        <w:widowControl w:val="0"/>
        <w:jc w:val="right"/>
        <w:rPr>
          <w:sz w:val="21"/>
          <w:szCs w:val="21"/>
        </w:rPr>
      </w:pPr>
      <w:r>
        <w:rPr>
          <w:sz w:val="21"/>
          <w:szCs w:val="21"/>
        </w:rPr>
        <w:t xml:space="preserve">Nurhayati (Koord), Syartinilia, Hadi Susilo Arifin, </w:t>
      </w:r>
    </w:p>
    <w:p w14:paraId="0000032F" w14:textId="77777777" w:rsidR="0075729A" w:rsidRDefault="007601B1">
      <w:pPr>
        <w:widowControl w:val="0"/>
        <w:jc w:val="right"/>
        <w:rPr>
          <w:sz w:val="21"/>
          <w:szCs w:val="21"/>
        </w:rPr>
      </w:pPr>
      <w:r>
        <w:rPr>
          <w:sz w:val="21"/>
          <w:szCs w:val="21"/>
        </w:rPr>
        <w:t xml:space="preserve">Kaswanto, Prita Ayu Permatasari </w:t>
      </w:r>
    </w:p>
    <w:p w14:paraId="00000330" w14:textId="77777777" w:rsidR="0075729A" w:rsidRDefault="0075729A">
      <w:pPr>
        <w:widowControl w:val="0"/>
        <w:jc w:val="right"/>
        <w:rPr>
          <w:sz w:val="21"/>
          <w:szCs w:val="21"/>
          <w:highlight w:val="yellow"/>
        </w:rPr>
      </w:pPr>
    </w:p>
    <w:p w14:paraId="00000331" w14:textId="77777777" w:rsidR="0075729A" w:rsidRDefault="007601B1">
      <w:pPr>
        <w:numPr>
          <w:ilvl w:val="0"/>
          <w:numId w:val="4"/>
        </w:numPr>
        <w:ind w:left="426" w:right="397"/>
        <w:jc w:val="both"/>
      </w:pPr>
      <w:r>
        <w:t>ARL2332 Pelestarian Lanskap Budaya</w:t>
      </w:r>
      <w:r>
        <w:tab/>
      </w:r>
      <w:r>
        <w:tab/>
      </w:r>
      <w:r>
        <w:tab/>
      </w:r>
      <w:r>
        <w:tab/>
      </w:r>
      <w:r>
        <w:tab/>
      </w:r>
      <w:r>
        <w:tab/>
        <w:t>3(2-1)</w:t>
      </w:r>
    </w:p>
    <w:p w14:paraId="00000332" w14:textId="77777777" w:rsidR="0075729A" w:rsidRDefault="007601B1">
      <w:pPr>
        <w:ind w:left="426" w:right="397"/>
        <w:jc w:val="both"/>
      </w:pPr>
      <w:r>
        <w:t>Prasyarat: ARL2202</w:t>
      </w:r>
    </w:p>
    <w:p w14:paraId="00000333" w14:textId="77777777" w:rsidR="0075729A" w:rsidRDefault="007601B1">
      <w:pPr>
        <w:widowControl w:val="0"/>
        <w:spacing w:after="240"/>
        <w:ind w:left="426"/>
        <w:jc w:val="both"/>
      </w:pPr>
      <w:r>
        <w:t>Membahas nilai penting lanskap budaya dan sejarah, serta pentingnya upaya pelestarian bagi masyarakat, kawasan/lingkungan, bangsa bahkan masyarakat dunia secara universal; membahas prinsip p</w:t>
      </w:r>
      <w:r>
        <w:t xml:space="preserve">elestarian, metode </w:t>
      </w:r>
      <w:r>
        <w:rPr>
          <w:i/>
          <w:iCs/>
        </w:rPr>
        <w:t>assessment</w:t>
      </w:r>
      <w:r>
        <w:t>, metode/proses penetapan, kebijakan dan tindakan pelestarian yang perlu dilakukan dan pemanfaatannya.</w:t>
      </w:r>
    </w:p>
    <w:p w14:paraId="00000334" w14:textId="77777777" w:rsidR="0075729A" w:rsidRDefault="007601B1">
      <w:pPr>
        <w:widowControl w:val="0"/>
        <w:jc w:val="right"/>
        <w:rPr>
          <w:sz w:val="21"/>
          <w:szCs w:val="21"/>
        </w:rPr>
      </w:pPr>
      <w:r>
        <w:rPr>
          <w:sz w:val="21"/>
          <w:szCs w:val="21"/>
        </w:rPr>
        <w:t xml:space="preserve">Nurhayati (Koord), Kaswanto, Vera Dian Damayanti, </w:t>
      </w:r>
    </w:p>
    <w:p w14:paraId="00000335" w14:textId="77777777" w:rsidR="0075729A" w:rsidRDefault="007601B1">
      <w:pPr>
        <w:widowControl w:val="0"/>
        <w:jc w:val="right"/>
        <w:rPr>
          <w:sz w:val="21"/>
          <w:szCs w:val="21"/>
          <w:highlight w:val="yellow"/>
        </w:rPr>
      </w:pPr>
      <w:r>
        <w:rPr>
          <w:sz w:val="21"/>
          <w:szCs w:val="21"/>
        </w:rPr>
        <w:t xml:space="preserve">Prita Ayu Permatasari  </w:t>
      </w:r>
    </w:p>
    <w:p w14:paraId="00000336" w14:textId="77777777" w:rsidR="0075729A" w:rsidRDefault="007601B1">
      <w:pPr>
        <w:numPr>
          <w:ilvl w:val="0"/>
          <w:numId w:val="4"/>
        </w:numPr>
        <w:ind w:left="426" w:right="397"/>
        <w:jc w:val="both"/>
      </w:pPr>
      <w:r>
        <w:t>ARL2333 Pengelolaan Lanskap</w:t>
      </w:r>
      <w:r>
        <w:tab/>
      </w:r>
      <w:r>
        <w:tab/>
      </w:r>
      <w:r>
        <w:tab/>
      </w:r>
      <w:r>
        <w:tab/>
      </w:r>
      <w:r>
        <w:tab/>
      </w:r>
      <w:r>
        <w:tab/>
      </w:r>
      <w:r>
        <w:tab/>
        <w:t>3(2-1)</w:t>
      </w:r>
    </w:p>
    <w:p w14:paraId="00000337" w14:textId="77777777" w:rsidR="0075729A" w:rsidRDefault="007601B1">
      <w:pPr>
        <w:widowControl w:val="0"/>
        <w:ind w:left="425"/>
        <w:jc w:val="both"/>
      </w:pPr>
      <w:r>
        <w:t>Prasyara</w:t>
      </w:r>
      <w:r>
        <w:t xml:space="preserve">t: ARL2201 </w:t>
      </w:r>
    </w:p>
    <w:p w14:paraId="00000338" w14:textId="77777777" w:rsidR="0075729A" w:rsidRDefault="007601B1">
      <w:pPr>
        <w:widowControl w:val="0"/>
        <w:spacing w:after="240"/>
        <w:ind w:left="426"/>
        <w:jc w:val="both"/>
      </w:pPr>
      <w:r>
        <w:t>Mata kuliah ini membahas prinsip-prinsip pengelolaan lanskap dalam menangani permasalahan lingkungan; mengevaluasi dan menyusun rencana pengelolaan untuk mencapai kondisi lingkungan yang berkelanjutan; mempelajari beberapa pendekatan ekologis-e</w:t>
      </w:r>
      <w:r>
        <w:t xml:space="preserve">konomi-sosial budaya dan alat bantu analisis permasalahan dalam mengelola lanskap; serta mengkaji isu-isu kritis/strategis dalam pengelolaan lanskap terkini. </w:t>
      </w:r>
    </w:p>
    <w:p w14:paraId="00000339" w14:textId="77777777" w:rsidR="0075729A" w:rsidRDefault="007601B1">
      <w:pPr>
        <w:widowControl w:val="0"/>
        <w:jc w:val="right"/>
        <w:rPr>
          <w:sz w:val="21"/>
          <w:szCs w:val="21"/>
        </w:rPr>
      </w:pPr>
      <w:r>
        <w:rPr>
          <w:sz w:val="21"/>
          <w:szCs w:val="21"/>
        </w:rPr>
        <w:t xml:space="preserve">Hadi Susilo Arifin (Koord), Nurhayati, Syartinilia, </w:t>
      </w:r>
    </w:p>
    <w:p w14:paraId="0000033A" w14:textId="77777777" w:rsidR="0075729A" w:rsidRDefault="007601B1">
      <w:pPr>
        <w:widowControl w:val="0"/>
        <w:jc w:val="right"/>
        <w:rPr>
          <w:color w:val="FF0000"/>
          <w:sz w:val="21"/>
          <w:szCs w:val="21"/>
        </w:rPr>
      </w:pPr>
      <w:r>
        <w:rPr>
          <w:sz w:val="21"/>
          <w:szCs w:val="21"/>
        </w:rPr>
        <w:lastRenderedPageBreak/>
        <w:t>Kaswanto, Prita Ayu Permatasari</w:t>
      </w:r>
      <w:r>
        <w:rPr>
          <w:color w:val="FF0000"/>
          <w:sz w:val="21"/>
          <w:szCs w:val="21"/>
        </w:rPr>
        <w:t xml:space="preserve"> </w:t>
      </w:r>
    </w:p>
    <w:p w14:paraId="0000033B" w14:textId="77777777" w:rsidR="0075729A" w:rsidRDefault="0075729A">
      <w:pPr>
        <w:widowControl w:val="0"/>
        <w:jc w:val="right"/>
        <w:rPr>
          <w:sz w:val="21"/>
          <w:szCs w:val="21"/>
          <w:highlight w:val="yellow"/>
        </w:rPr>
      </w:pPr>
    </w:p>
    <w:p w14:paraId="0000033C" w14:textId="77777777" w:rsidR="0075729A" w:rsidRDefault="007601B1">
      <w:pPr>
        <w:numPr>
          <w:ilvl w:val="0"/>
          <w:numId w:val="4"/>
        </w:numPr>
        <w:ind w:left="426" w:right="397"/>
        <w:jc w:val="both"/>
      </w:pPr>
      <w:r>
        <w:t>ARL2334 Ma</w:t>
      </w:r>
      <w:r>
        <w:t>najemen Jasa Lanskap</w:t>
      </w:r>
      <w:r>
        <w:tab/>
      </w:r>
      <w:r>
        <w:tab/>
      </w:r>
      <w:r>
        <w:tab/>
      </w:r>
      <w:r>
        <w:tab/>
      </w:r>
      <w:r>
        <w:tab/>
      </w:r>
      <w:r>
        <w:tab/>
        <w:t>2(2-0)</w:t>
      </w:r>
    </w:p>
    <w:p w14:paraId="0000033D" w14:textId="77777777" w:rsidR="0075729A" w:rsidRDefault="007601B1">
      <w:pPr>
        <w:widowControl w:val="0"/>
        <w:spacing w:after="240"/>
        <w:ind w:left="426"/>
        <w:jc w:val="both"/>
      </w:pPr>
      <w:r>
        <w:t>Mata kuliah ini membahas manajemen berbagai jenis jasa lanskap (</w:t>
      </w:r>
      <w:r>
        <w:rPr>
          <w:i/>
          <w:iCs/>
        </w:rPr>
        <w:t>landscape services</w:t>
      </w:r>
      <w:r>
        <w:t>) yang mencakup keragaman hayati, karbon tersimpan, keindahan alam, pengelolaan air, ketersediaan oksigen, hingga kenyamanan lingkungan. Kate</w:t>
      </w:r>
      <w:r>
        <w:t>gori jasa lanskap yang dibahas mencakup Jasa Lanskap Penyedia (</w:t>
      </w:r>
      <w:r>
        <w:rPr>
          <w:i/>
          <w:iCs/>
        </w:rPr>
        <w:t>Provisioning</w:t>
      </w:r>
      <w:r>
        <w:t>), Pendukung (</w:t>
      </w:r>
      <w:r>
        <w:rPr>
          <w:i/>
          <w:iCs/>
        </w:rPr>
        <w:t>Supporting</w:t>
      </w:r>
      <w:r>
        <w:t>), Pengaturan (</w:t>
      </w:r>
      <w:r>
        <w:rPr>
          <w:i/>
          <w:iCs/>
        </w:rPr>
        <w:t>Regulating</w:t>
      </w:r>
      <w:r>
        <w:t>) dan Budaya (</w:t>
      </w:r>
      <w:r>
        <w:rPr>
          <w:i/>
          <w:iCs/>
        </w:rPr>
        <w:t>Cultural</w:t>
      </w:r>
      <w:r>
        <w:t>). Seluruh kajian ini akan dibahas pula dalam aspek ekonomi, ekologi dan sosial dengan pendekatan spasial bese</w:t>
      </w:r>
      <w:r>
        <w:t xml:space="preserve">rta contoh dan studi kasus melalui aplikasi </w:t>
      </w:r>
      <w:r>
        <w:rPr>
          <w:i/>
          <w:iCs/>
        </w:rPr>
        <w:t xml:space="preserve">Artificial Intelligence </w:t>
      </w:r>
      <w:r>
        <w:t>(AI). Selain itu, mata kuliah ini juga mempelajari tentang konsep, prinsip, metode dan contoh aplikasi yang digunakan untuk manajemen lanskap alami (</w:t>
      </w:r>
      <w:r>
        <w:rPr>
          <w:i/>
          <w:iCs/>
        </w:rPr>
        <w:t>natural landscape</w:t>
      </w:r>
      <w:r>
        <w:t>) dan buatan (</w:t>
      </w:r>
      <w:r>
        <w:rPr>
          <w:i/>
          <w:iCs/>
        </w:rPr>
        <w:t>man-made</w:t>
      </w:r>
      <w:r>
        <w:rPr>
          <w:i/>
          <w:iCs/>
        </w:rPr>
        <w:t xml:space="preserve"> landscape</w:t>
      </w:r>
      <w:r>
        <w:t>) dalam perspektif ekologi lanskap pada skala mikro, meso dan makro.</w:t>
      </w:r>
    </w:p>
    <w:p w14:paraId="0000033E" w14:textId="77777777" w:rsidR="0075729A" w:rsidRDefault="007601B1">
      <w:pPr>
        <w:widowControl w:val="0"/>
        <w:jc w:val="right"/>
        <w:rPr>
          <w:sz w:val="21"/>
          <w:szCs w:val="21"/>
        </w:rPr>
      </w:pPr>
      <w:r>
        <w:rPr>
          <w:sz w:val="21"/>
          <w:szCs w:val="21"/>
        </w:rPr>
        <w:t>Kaswanto (Koord), Syartinilia, Prita Ayu Permatasar</w:t>
      </w:r>
      <w:r>
        <w:rPr>
          <w:rFonts w:ascii="Roboto" w:eastAsia="Roboto" w:hAnsi="Roboto" w:cs="Roboto"/>
          <w:sz w:val="20"/>
          <w:szCs w:val="20"/>
          <w:shd w:val="clear" w:color="auto" w:fill="F5F5F5"/>
        </w:rPr>
        <w:t>i</w:t>
      </w:r>
      <w:r>
        <w:rPr>
          <w:sz w:val="21"/>
          <w:szCs w:val="21"/>
        </w:rPr>
        <w:t xml:space="preserve"> </w:t>
      </w:r>
    </w:p>
    <w:p w14:paraId="0000033F" w14:textId="77777777" w:rsidR="0075729A" w:rsidRDefault="0075729A">
      <w:pPr>
        <w:widowControl w:val="0"/>
        <w:jc w:val="right"/>
        <w:rPr>
          <w:sz w:val="21"/>
          <w:szCs w:val="21"/>
        </w:rPr>
      </w:pPr>
    </w:p>
    <w:p w14:paraId="00000340" w14:textId="77777777" w:rsidR="0075729A" w:rsidRDefault="007601B1">
      <w:pPr>
        <w:numPr>
          <w:ilvl w:val="0"/>
          <w:numId w:val="4"/>
        </w:numPr>
        <w:ind w:left="426" w:right="397"/>
        <w:jc w:val="both"/>
      </w:pPr>
      <w:r>
        <w:t>ARL2401 Seminar</w:t>
      </w:r>
      <w:r>
        <w:tab/>
      </w:r>
      <w:r>
        <w:tab/>
      </w:r>
      <w:r>
        <w:tab/>
      </w:r>
      <w:r>
        <w:tab/>
      </w:r>
      <w:r>
        <w:tab/>
      </w:r>
      <w:r>
        <w:tab/>
      </w:r>
      <w:r>
        <w:tab/>
      </w:r>
      <w:r>
        <w:tab/>
      </w:r>
      <w:r>
        <w:tab/>
        <w:t>1(0-1)</w:t>
      </w:r>
    </w:p>
    <w:p w14:paraId="00000341" w14:textId="77777777" w:rsidR="0075729A" w:rsidRDefault="007601B1">
      <w:pPr>
        <w:widowControl w:val="0"/>
        <w:ind w:left="425"/>
        <w:jc w:val="both"/>
      </w:pPr>
      <w:r>
        <w:t xml:space="preserve">Prasyarat: SKS &gt;113, IPK &gt;2.00, ARL2203, ARL2302 </w:t>
      </w:r>
    </w:p>
    <w:p w14:paraId="00000342" w14:textId="77777777" w:rsidR="0075729A" w:rsidRDefault="007601B1">
      <w:pPr>
        <w:widowControl w:val="0"/>
        <w:spacing w:after="240"/>
        <w:ind w:left="426"/>
        <w:jc w:val="both"/>
      </w:pPr>
      <w:r>
        <w:t>Mata kuliah ini memberikan pengalaman kep</w:t>
      </w:r>
      <w:r>
        <w:t>ada mahasiswa untuk mengikuti forum seminar ilmiah, melatih mahasiswa menuliskan hasil penelitian atau magang dalam bentuk makalah ilmiah dan menyampaikannya di forum seminar tugas akhir. Mahasiswa dapat melakukan seminar apabila telah menyelesaikan lapora</w:t>
      </w:r>
      <w:r>
        <w:t xml:space="preserve">n penelitian atau magang skripsinya, dan telah menghadiri beberapa seminar sebagai peserta. </w:t>
      </w:r>
    </w:p>
    <w:p w14:paraId="00000343" w14:textId="77777777" w:rsidR="0075729A" w:rsidRDefault="007601B1">
      <w:pPr>
        <w:widowControl w:val="0"/>
        <w:jc w:val="right"/>
        <w:rPr>
          <w:sz w:val="21"/>
          <w:szCs w:val="21"/>
        </w:rPr>
      </w:pPr>
      <w:r>
        <w:rPr>
          <w:sz w:val="21"/>
          <w:szCs w:val="21"/>
        </w:rPr>
        <w:t>Tim Dosen</w:t>
      </w:r>
    </w:p>
    <w:p w14:paraId="00000344" w14:textId="77777777" w:rsidR="0075729A" w:rsidRDefault="0075729A">
      <w:pPr>
        <w:widowControl w:val="0"/>
        <w:jc w:val="right"/>
        <w:rPr>
          <w:sz w:val="21"/>
          <w:szCs w:val="21"/>
        </w:rPr>
      </w:pPr>
    </w:p>
    <w:p w14:paraId="00000345" w14:textId="77777777" w:rsidR="0075729A" w:rsidRDefault="007601B1">
      <w:pPr>
        <w:numPr>
          <w:ilvl w:val="0"/>
          <w:numId w:val="4"/>
        </w:numPr>
        <w:ind w:left="426" w:right="397"/>
        <w:jc w:val="both"/>
      </w:pPr>
      <w:r>
        <w:t>ARL2402 Tugas Akhir</w:t>
      </w:r>
      <w:r>
        <w:tab/>
      </w:r>
      <w:r>
        <w:tab/>
      </w:r>
      <w:r>
        <w:tab/>
      </w:r>
      <w:r>
        <w:tab/>
      </w:r>
      <w:r>
        <w:tab/>
      </w:r>
      <w:r>
        <w:tab/>
      </w:r>
      <w:r>
        <w:tab/>
      </w:r>
      <w:r>
        <w:tab/>
        <w:t>6(0-6)</w:t>
      </w:r>
    </w:p>
    <w:p w14:paraId="00000346" w14:textId="77777777" w:rsidR="0075729A" w:rsidRDefault="007601B1">
      <w:pPr>
        <w:widowControl w:val="0"/>
        <w:ind w:left="425"/>
        <w:jc w:val="both"/>
      </w:pPr>
      <w:r>
        <w:t xml:space="preserve">Prasyarat: SKS &gt;113, IPK &gt;2.00, ARL2203, ARL2302 </w:t>
      </w:r>
    </w:p>
    <w:p w14:paraId="00000347" w14:textId="77777777" w:rsidR="0075729A" w:rsidRDefault="007601B1">
      <w:pPr>
        <w:widowControl w:val="0"/>
        <w:spacing w:after="240"/>
        <w:ind w:left="426"/>
        <w:jc w:val="both"/>
      </w:pPr>
      <w:r>
        <w:t>Skripsi Arsitektur Lanskap dapat dilakukan dengan penelitian atau ma</w:t>
      </w:r>
      <w:r>
        <w:t>gang yang hasilnya dituangkan dalam bentuk tulisan ilmiah. Mata kuliah ini melatih mahasiswa membuat rencana penelitian atau magang, melaksanakan penelitian atau magang dengan topik perencanaan lanskap, desain lanskap, manajemen lanskap serta tanaman lansk</w:t>
      </w:r>
      <w:r>
        <w:t xml:space="preserve">ap, dengan mendapat bimbingan dari dosen pembimbing skripsi. Tahapan skripsi meliputi pembuatan proposal, kolokium, pelaksanaan penelitian atau magang dan ujian skripsi. </w:t>
      </w:r>
    </w:p>
    <w:p w14:paraId="00000348" w14:textId="77777777" w:rsidR="0075729A" w:rsidRDefault="007601B1">
      <w:pPr>
        <w:widowControl w:val="0"/>
        <w:spacing w:after="240"/>
        <w:jc w:val="right"/>
        <w:rPr>
          <w:sz w:val="21"/>
          <w:szCs w:val="21"/>
        </w:rPr>
      </w:pPr>
      <w:r>
        <w:rPr>
          <w:sz w:val="21"/>
          <w:szCs w:val="21"/>
        </w:rPr>
        <w:t>Tim Dosen</w:t>
      </w:r>
    </w:p>
    <w:p w14:paraId="0000034A" w14:textId="77777777" w:rsidR="0075729A" w:rsidRDefault="0075729A"/>
    <w:p w14:paraId="0000034B" w14:textId="77777777" w:rsidR="0075729A" w:rsidRDefault="0075729A"/>
    <w:p w14:paraId="0000034C" w14:textId="77777777" w:rsidR="0075729A" w:rsidRDefault="007601B1">
      <w:r>
        <w:t xml:space="preserve">Matriks CPL Prodi: </w:t>
      </w:r>
      <w:hyperlink r:id="rId10">
        <w:r>
          <w:rPr>
            <w:color w:val="1155CC"/>
            <w:u w:val="single"/>
          </w:rPr>
          <w:t>https://ipb.link/cpl-dan-mk-cpl-dan-lulusan-2025</w:t>
        </w:r>
      </w:hyperlink>
      <w:r>
        <w:t xml:space="preserve"> </w:t>
      </w:r>
    </w:p>
    <w:p w14:paraId="0000034D" w14:textId="77777777" w:rsidR="0075729A" w:rsidRDefault="007601B1">
      <w:r>
        <w:t xml:space="preserve">Matriks CPL Prodi ke MK: </w:t>
      </w:r>
      <w:hyperlink r:id="rId11">
        <w:r>
          <w:rPr>
            <w:color w:val="1155CC"/>
            <w:u w:val="single"/>
          </w:rPr>
          <w:t>https://ipb.link/cpl-dan-mk-cpl-dan-lulusan-202</w:t>
        </w:r>
        <w:r>
          <w:rPr>
            <w:color w:val="1155CC"/>
            <w:u w:val="single"/>
          </w:rPr>
          <w:t>5</w:t>
        </w:r>
      </w:hyperlink>
      <w:r>
        <w:t xml:space="preserve"> </w:t>
      </w:r>
    </w:p>
    <w:p w14:paraId="0000034E" w14:textId="77777777" w:rsidR="0075729A" w:rsidRDefault="0075729A"/>
    <w:p w14:paraId="0000034F" w14:textId="77777777" w:rsidR="0075729A" w:rsidRDefault="0075729A">
      <w:pPr>
        <w:rPr>
          <w:b/>
          <w:bCs/>
        </w:rPr>
      </w:pPr>
    </w:p>
    <w:p w14:paraId="00000350" w14:textId="77777777" w:rsidR="0075729A" w:rsidRDefault="0075729A"/>
    <w:sectPr w:rsidR="0075729A">
      <w:pgSz w:w="11900" w:h="16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 w:author="Prita Indah Pratiwi" w:date="2026-08-19T01:52:00Z" w:initials="">
    <w:p w14:paraId="00000352" w14:textId="77777777" w:rsidR="0075729A" w:rsidRDefault="007601B1">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perlu bersurat mengubah semester MK neksus menjadi 4 di simak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00035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000352" w16cid:durableId="2E36EAA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4ED9BEE-250A-4309-ACFA-6EDB32A79EC3}"/>
    <w:embedBold r:id="rId2" w:fontKey="{90F62F1A-0E94-4EB9-BE77-FF023C835E24}"/>
    <w:embedItalic r:id="rId3" w:fontKey="{B5BFB467-4904-4795-9C33-97E5FF56B097}"/>
    <w:embedBoldItalic r:id="rId4" w:fontKey="{6158E487-9018-4B92-ABF6-9D61CC004A0E}"/>
  </w:font>
  <w:font w:name="Georgia">
    <w:panose1 w:val="02040502050405020303"/>
    <w:charset w:val="00"/>
    <w:family w:val="roman"/>
    <w:pitch w:val="variable"/>
    <w:sig w:usb0="00000287" w:usb1="00000000" w:usb2="00000000" w:usb3="00000000" w:csb0="0000009F" w:csb1="00000000"/>
    <w:embedItalic r:id="rId5" w:fontKey="{D20707AA-06B8-4CCC-893E-B189690D5013}"/>
  </w:font>
  <w:font w:name="Arial">
    <w:panose1 w:val="020B0604020202020204"/>
    <w:charset w:val="00"/>
    <w:family w:val="swiss"/>
    <w:pitch w:val="variable"/>
    <w:sig w:usb0="E0002EFF" w:usb1="C000785B" w:usb2="00000009" w:usb3="00000000" w:csb0="000001FF" w:csb1="00000000"/>
  </w:font>
  <w:font w:name="Roboto">
    <w:charset w:val="00"/>
    <w:family w:val="auto"/>
    <w:pitch w:val="default"/>
    <w:embedRegular r:id="rId6" w:fontKey="{55DE62C3-5BF0-4EC8-9521-7F7024D0AAED}"/>
  </w:font>
  <w:font w:name="Calibri Light">
    <w:panose1 w:val="020F0302020204030204"/>
    <w:charset w:val="00"/>
    <w:family w:val="swiss"/>
    <w:pitch w:val="variable"/>
    <w:sig w:usb0="E4002EFF" w:usb1="C200247B" w:usb2="00000009" w:usb3="00000000" w:csb0="000001FF" w:csb1="00000000"/>
    <w:embedRegular r:id="rId7" w:fontKey="{A5ED9924-1128-48C8-B310-421101BB51C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B7690"/>
    <w:multiLevelType w:val="multilevel"/>
    <w:tmpl w:val="690668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C334E1D"/>
    <w:multiLevelType w:val="multilevel"/>
    <w:tmpl w:val="F08A6D94"/>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855B27"/>
    <w:multiLevelType w:val="multilevel"/>
    <w:tmpl w:val="5CC2ED3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2F336AF"/>
    <w:multiLevelType w:val="multilevel"/>
    <w:tmpl w:val="3B14D8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29A"/>
    <w:rsid w:val="0075729A"/>
    <w:rsid w:val="007601B1"/>
    <w:rsid w:val="00B419C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C26D2"/>
  <w15:docId w15:val="{DE3DC469-23B2-4881-8B9E-80D38B735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character" w:customStyle="1" w:styleId="ListParagraphChar">
    <w:name w:val="List Paragraph Char"/>
    <w:aliases w:val="Body of text Char,Colorful List - Accent 11 Char,List Paragraph1 Char"/>
    <w:link w:val="ListParagraph"/>
    <w:uiPriority w:val="34"/>
    <w:locked/>
    <w:rsid w:val="006462A0"/>
    <w:rPr>
      <w:rFonts w:ascii="Calibri" w:eastAsia="Calibri" w:hAnsi="Calibri" w:cs="Times New Roman"/>
    </w:rPr>
  </w:style>
  <w:style w:type="paragraph" w:styleId="ListParagraph">
    <w:name w:val="List Paragraph"/>
    <w:aliases w:val="Body of text,Colorful List - Accent 11,List Paragraph1"/>
    <w:basedOn w:val="Normal"/>
    <w:link w:val="ListParagraphChar"/>
    <w:uiPriority w:val="34"/>
    <w:qFormat/>
    <w:rsid w:val="006462A0"/>
    <w:pPr>
      <w:ind w:left="720" w:right="397" w:hanging="397"/>
      <w:contextualSpacing/>
      <w:jc w:val="both"/>
    </w:pPr>
    <w:rPr>
      <w:rFonts w:cs="Times New Roman"/>
    </w:rPr>
  </w:style>
  <w:style w:type="table" w:styleId="TableGrid">
    <w:name w:val="Table Grid"/>
    <w:basedOn w:val="TableNormal"/>
    <w:uiPriority w:val="39"/>
    <w:rsid w:val="00D07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12288"/>
    <w:pPr>
      <w:tabs>
        <w:tab w:val="center" w:pos="4680"/>
        <w:tab w:val="right" w:pos="9360"/>
      </w:tabs>
    </w:pPr>
  </w:style>
  <w:style w:type="character" w:customStyle="1" w:styleId="HeaderChar">
    <w:name w:val="Header Char"/>
    <w:basedOn w:val="DefaultParagraphFont"/>
    <w:link w:val="Header"/>
    <w:uiPriority w:val="99"/>
    <w:rsid w:val="00612288"/>
  </w:style>
  <w:style w:type="paragraph" w:styleId="Footer">
    <w:name w:val="footer"/>
    <w:basedOn w:val="Normal"/>
    <w:link w:val="FooterChar"/>
    <w:uiPriority w:val="99"/>
    <w:unhideWhenUsed/>
    <w:rsid w:val="00612288"/>
    <w:pPr>
      <w:tabs>
        <w:tab w:val="center" w:pos="4680"/>
        <w:tab w:val="right" w:pos="9360"/>
      </w:tabs>
    </w:pPr>
  </w:style>
  <w:style w:type="character" w:customStyle="1" w:styleId="FooterChar">
    <w:name w:val="Footer Char"/>
    <w:basedOn w:val="DefaultParagraphFont"/>
    <w:link w:val="Footer"/>
    <w:uiPriority w:val="99"/>
    <w:rsid w:val="00612288"/>
  </w:style>
  <w:style w:type="character" w:styleId="CommentReference">
    <w:name w:val="annotation reference"/>
    <w:basedOn w:val="DefaultParagraphFont"/>
    <w:uiPriority w:val="99"/>
    <w:semiHidden/>
    <w:unhideWhenUsed/>
    <w:rsid w:val="00D96D81"/>
    <w:rPr>
      <w:sz w:val="18"/>
      <w:szCs w:val="18"/>
    </w:rPr>
  </w:style>
  <w:style w:type="paragraph" w:styleId="CommentText">
    <w:name w:val="annotation text"/>
    <w:basedOn w:val="Normal"/>
    <w:link w:val="CommentTextChar"/>
    <w:uiPriority w:val="99"/>
    <w:semiHidden/>
    <w:unhideWhenUsed/>
    <w:rsid w:val="00D96D81"/>
  </w:style>
  <w:style w:type="character" w:customStyle="1" w:styleId="CommentTextChar">
    <w:name w:val="Comment Text Char"/>
    <w:basedOn w:val="DefaultParagraphFont"/>
    <w:link w:val="CommentText"/>
    <w:uiPriority w:val="99"/>
    <w:semiHidden/>
    <w:rsid w:val="00D96D81"/>
  </w:style>
  <w:style w:type="paragraph" w:styleId="CommentSubject">
    <w:name w:val="annotation subject"/>
    <w:basedOn w:val="CommentText"/>
    <w:next w:val="CommentText"/>
    <w:link w:val="CommentSubjectChar"/>
    <w:uiPriority w:val="99"/>
    <w:semiHidden/>
    <w:unhideWhenUsed/>
    <w:rsid w:val="00D96D81"/>
    <w:rPr>
      <w:b/>
      <w:bCs/>
      <w:sz w:val="20"/>
      <w:szCs w:val="20"/>
    </w:rPr>
  </w:style>
  <w:style w:type="character" w:customStyle="1" w:styleId="CommentSubjectChar">
    <w:name w:val="Comment Subject Char"/>
    <w:basedOn w:val="CommentTextChar"/>
    <w:link w:val="CommentSubject"/>
    <w:uiPriority w:val="99"/>
    <w:semiHidden/>
    <w:rsid w:val="00D96D81"/>
    <w:rPr>
      <w:b/>
      <w:bCs/>
      <w:sz w:val="20"/>
      <w:szCs w:val="20"/>
    </w:rPr>
  </w:style>
  <w:style w:type="paragraph" w:styleId="BalloonText">
    <w:name w:val="Balloon Text"/>
    <w:basedOn w:val="Normal"/>
    <w:link w:val="BalloonTextChar"/>
    <w:uiPriority w:val="99"/>
    <w:semiHidden/>
    <w:unhideWhenUsed/>
    <w:rsid w:val="00D96D8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96D81"/>
    <w:rPr>
      <w:rFonts w:ascii="Times New Roman" w:hAnsi="Times New Roman" w:cs="Times New Roman"/>
      <w:sz w:val="18"/>
      <w:szCs w:val="18"/>
    </w:rPr>
  </w:style>
  <w:style w:type="table" w:customStyle="1" w:styleId="a">
    <w:basedOn w:val="TableNormal"/>
    <w:rPr>
      <w:color w:val="000000"/>
    </w:rPr>
    <w:tblPr>
      <w:tblStyleRowBandSize w:val="1"/>
      <w:tblStyleColBandSize w:val="1"/>
      <w:tblCellMar>
        <w:top w:w="100" w:type="dxa"/>
        <w:left w:w="100" w:type="dxa"/>
        <w:bottom w:w="100" w:type="dxa"/>
        <w:right w:w="100" w:type="dxa"/>
      </w:tblCellMar>
    </w:tblPr>
    <w:tcPr>
      <w:shd w:val="clear" w:color="auto" w:fill="E8EBF5"/>
    </w:tcPr>
    <w:tblStylePr w:type="firstRow">
      <w:rPr>
        <w:rFonts w:ascii="Calibri" w:eastAsia="Calibri" w:hAnsi="Calibri" w:cs="Calibri"/>
        <w:b/>
        <w:i w:val="0"/>
        <w:color w:val="FFFFFF"/>
      </w:rPr>
      <w:tblPr/>
      <w:tcPr>
        <w:tcBorders>
          <w:bottom w:val="single" w:sz="24" w:space="0" w:color="FFFFFF"/>
        </w:tcBorders>
        <w:shd w:val="clear" w:color="auto" w:fill="4472C4"/>
      </w:tcPr>
    </w:tblStylePr>
    <w:tblStylePr w:type="lastRow">
      <w:rPr>
        <w:rFonts w:ascii="Calibri" w:eastAsia="Calibri" w:hAnsi="Calibri" w:cs="Calibri"/>
        <w:b/>
        <w:i w:val="0"/>
        <w:color w:val="FFFFFF"/>
      </w:rPr>
      <w:tblPr/>
      <w:tcPr>
        <w:tcBorders>
          <w:top w:val="single" w:sz="24" w:space="0" w:color="FFFFFF"/>
        </w:tcBorders>
        <w:shd w:val="clear" w:color="auto" w:fill="4472C4"/>
      </w:tcPr>
    </w:tblStylePr>
    <w:tblStylePr w:type="firstCol">
      <w:rPr>
        <w:rFonts w:ascii="Calibri" w:eastAsia="Calibri" w:hAnsi="Calibri" w:cs="Calibri"/>
        <w:b/>
        <w:i w:val="0"/>
        <w:color w:val="FFFFFF"/>
      </w:rPr>
      <w:tblPr/>
      <w:tcPr>
        <w:shd w:val="clear" w:color="auto" w:fill="4472C4"/>
      </w:tcPr>
    </w:tblStylePr>
    <w:tblStylePr w:type="lastCol">
      <w:rPr>
        <w:rFonts w:ascii="Calibri" w:eastAsia="Calibri" w:hAnsi="Calibri" w:cs="Calibri"/>
        <w:b/>
        <w:i w:val="0"/>
        <w:color w:val="FFFFFF"/>
      </w:rPr>
      <w:tblPr/>
      <w:tcPr>
        <w:shd w:val="clear" w:color="auto" w:fill="4472C4"/>
      </w:tcPr>
    </w:tblStylePr>
    <w:tblStylePr w:type="band1Vert">
      <w:tblPr/>
      <w:tcPr>
        <w:shd w:val="clear" w:color="auto" w:fill="CDD4EA"/>
      </w:tcPr>
    </w:tblStylePr>
    <w:tblStylePr w:type="band1Horz">
      <w:tblPr/>
      <w:tcPr>
        <w:shd w:val="clear" w:color="auto" w:fill="CDD4EA"/>
      </w:tcPr>
    </w:tblStyle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rPr>
      <w:color w:val="000000"/>
    </w:rPr>
    <w:tblPr>
      <w:tblStyleRowBandSize w:val="1"/>
      <w:tblStyleColBandSize w:val="1"/>
      <w:tblCellMar>
        <w:left w:w="115" w:type="dxa"/>
        <w:right w:w="115" w:type="dxa"/>
      </w:tblCellMar>
    </w:tblPr>
    <w:tcPr>
      <w:shd w:val="clear" w:color="auto" w:fill="E8EBF5"/>
    </w:tcPr>
    <w:tblStylePr w:type="firstRow">
      <w:rPr>
        <w:rFonts w:ascii="Calibri" w:eastAsia="Calibri" w:hAnsi="Calibri" w:cs="Calibri"/>
        <w:b/>
        <w:i w:val="0"/>
        <w:color w:val="FFFFFF"/>
      </w:rPr>
      <w:tblPr/>
      <w:tcPr>
        <w:tcBorders>
          <w:bottom w:val="single" w:sz="24" w:space="0" w:color="FFFFFF"/>
        </w:tcBorders>
        <w:shd w:val="clear" w:color="auto" w:fill="4472C4"/>
      </w:tcPr>
    </w:tblStylePr>
    <w:tblStylePr w:type="lastRow">
      <w:rPr>
        <w:rFonts w:ascii="Calibri" w:eastAsia="Calibri" w:hAnsi="Calibri" w:cs="Calibri"/>
        <w:b/>
        <w:i w:val="0"/>
        <w:color w:val="FFFFFF"/>
      </w:rPr>
      <w:tblPr/>
      <w:tcPr>
        <w:tcBorders>
          <w:top w:val="single" w:sz="24" w:space="0" w:color="FFFFFF"/>
        </w:tcBorders>
        <w:shd w:val="clear" w:color="auto" w:fill="4472C4"/>
      </w:tcPr>
    </w:tblStylePr>
    <w:tblStylePr w:type="firstCol">
      <w:rPr>
        <w:rFonts w:ascii="Calibri" w:eastAsia="Calibri" w:hAnsi="Calibri" w:cs="Calibri"/>
        <w:b/>
        <w:i w:val="0"/>
        <w:color w:val="FFFFFF"/>
      </w:rPr>
      <w:tblPr/>
      <w:tcPr>
        <w:shd w:val="clear" w:color="auto" w:fill="4472C4"/>
      </w:tcPr>
    </w:tblStylePr>
    <w:tblStylePr w:type="lastCol">
      <w:rPr>
        <w:rFonts w:ascii="Calibri" w:eastAsia="Calibri" w:hAnsi="Calibri" w:cs="Calibri"/>
        <w:b/>
        <w:i w:val="0"/>
        <w:color w:val="FFFFFF"/>
      </w:rPr>
      <w:tblPr/>
      <w:tcPr>
        <w:shd w:val="clear" w:color="auto" w:fill="4472C4"/>
      </w:tcPr>
    </w:tblStylePr>
    <w:tblStylePr w:type="band1Vert">
      <w:tblPr/>
      <w:tcPr>
        <w:shd w:val="clear" w:color="auto" w:fill="CDD4EA"/>
      </w:tcPr>
    </w:tblStylePr>
    <w:tblStylePr w:type="band1Horz">
      <w:tblPr/>
      <w:tcPr>
        <w:shd w:val="clear" w:color="auto" w:fill="CDD4EA"/>
      </w:tcPr>
    </w:tblStyle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rPr>
      <w:color w:val="000000"/>
    </w:rPr>
    <w:tblPr>
      <w:tblStyleRowBandSize w:val="1"/>
      <w:tblStyleColBandSize w:val="1"/>
      <w:tblCellMar>
        <w:left w:w="115" w:type="dxa"/>
        <w:right w:w="115" w:type="dxa"/>
      </w:tblCellMar>
    </w:tblPr>
    <w:tcPr>
      <w:shd w:val="clear" w:color="auto" w:fill="E8EBF5"/>
    </w:tcPr>
    <w:tblStylePr w:type="firstRow">
      <w:rPr>
        <w:rFonts w:ascii="Calibri" w:eastAsia="Calibri" w:hAnsi="Calibri" w:cs="Calibri"/>
        <w:b/>
        <w:i w:val="0"/>
        <w:color w:val="FFFFFF"/>
      </w:rPr>
      <w:tblPr/>
      <w:tcPr>
        <w:tcBorders>
          <w:bottom w:val="single" w:sz="24" w:space="0" w:color="FFFFFF"/>
        </w:tcBorders>
        <w:shd w:val="clear" w:color="auto" w:fill="4472C4"/>
      </w:tcPr>
    </w:tblStylePr>
    <w:tblStylePr w:type="lastRow">
      <w:rPr>
        <w:rFonts w:ascii="Calibri" w:eastAsia="Calibri" w:hAnsi="Calibri" w:cs="Calibri"/>
        <w:b/>
        <w:i w:val="0"/>
        <w:color w:val="FFFFFF"/>
      </w:rPr>
      <w:tblPr/>
      <w:tcPr>
        <w:tcBorders>
          <w:top w:val="single" w:sz="24" w:space="0" w:color="FFFFFF"/>
        </w:tcBorders>
        <w:shd w:val="clear" w:color="auto" w:fill="4472C4"/>
      </w:tcPr>
    </w:tblStylePr>
    <w:tblStylePr w:type="firstCol">
      <w:rPr>
        <w:rFonts w:ascii="Calibri" w:eastAsia="Calibri" w:hAnsi="Calibri" w:cs="Calibri"/>
        <w:b/>
        <w:i w:val="0"/>
        <w:color w:val="FFFFFF"/>
      </w:rPr>
      <w:tblPr/>
      <w:tcPr>
        <w:shd w:val="clear" w:color="auto" w:fill="4472C4"/>
      </w:tcPr>
    </w:tblStylePr>
    <w:tblStylePr w:type="lastCol">
      <w:rPr>
        <w:rFonts w:ascii="Calibri" w:eastAsia="Calibri" w:hAnsi="Calibri" w:cs="Calibri"/>
        <w:b/>
        <w:i w:val="0"/>
        <w:color w:val="FFFFFF"/>
      </w:rPr>
      <w:tblPr/>
      <w:tcPr>
        <w:shd w:val="clear" w:color="auto" w:fill="4472C4"/>
      </w:tcPr>
    </w:tblStylePr>
    <w:tblStylePr w:type="band1Vert">
      <w:tblPr/>
      <w:tcPr>
        <w:shd w:val="clear" w:color="auto" w:fill="CDD4EA"/>
      </w:tcPr>
    </w:tblStylePr>
    <w:tblStylePr w:type="band1Horz">
      <w:tblPr/>
      <w:tcPr>
        <w:shd w:val="clear" w:color="auto" w:fill="CDD4EA"/>
      </w:tcPr>
    </w:tblStyle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1">
    <w:basedOn w:val="TableNormal"/>
    <w:rPr>
      <w:color w:val="000000"/>
    </w:rPr>
    <w:tblPr>
      <w:tblStyleRowBandSize w:val="1"/>
      <w:tblStyleColBandSize w:val="1"/>
      <w:tblCellMar>
        <w:left w:w="115" w:type="dxa"/>
        <w:right w:w="115" w:type="dxa"/>
      </w:tblCellMar>
    </w:tblPr>
    <w:tcPr>
      <w:shd w:val="clear" w:color="auto" w:fill="E8EBF5"/>
    </w:tcPr>
    <w:tblStylePr w:type="firstRow">
      <w:rPr>
        <w:rFonts w:ascii="Calibri" w:eastAsia="Calibri" w:hAnsi="Calibri" w:cs="Calibri"/>
        <w:b/>
        <w:bCs/>
        <w:i w:val="0"/>
        <w:iCs w:val="0"/>
        <w:color w:val="FFFFFF"/>
      </w:rPr>
      <w:tblPr/>
      <w:tcPr>
        <w:tcBorders>
          <w:bottom w:val="single" w:sz="24" w:space="0" w:color="FFFFFF"/>
        </w:tcBorders>
        <w:shd w:val="clear" w:color="auto" w:fill="4472C4"/>
      </w:tcPr>
    </w:tblStylePr>
    <w:tblStylePr w:type="lastRow">
      <w:rPr>
        <w:rFonts w:ascii="Calibri" w:eastAsia="Calibri" w:hAnsi="Calibri" w:cs="Calibri"/>
        <w:b/>
        <w:bCs/>
        <w:i w:val="0"/>
        <w:iCs w:val="0"/>
        <w:color w:val="FFFFFF"/>
      </w:rPr>
      <w:tblPr/>
      <w:tcPr>
        <w:tcBorders>
          <w:top w:val="single" w:sz="24" w:space="0" w:color="FFFFFF"/>
        </w:tcBorders>
        <w:shd w:val="clear" w:color="auto" w:fill="4472C4"/>
      </w:tcPr>
    </w:tblStylePr>
    <w:tblStylePr w:type="firstCol">
      <w:rPr>
        <w:rFonts w:ascii="Calibri" w:eastAsia="Calibri" w:hAnsi="Calibri" w:cs="Calibri"/>
        <w:b/>
        <w:bCs/>
        <w:i w:val="0"/>
        <w:iCs w:val="0"/>
        <w:color w:val="FFFFFF"/>
      </w:rPr>
      <w:tblPr/>
      <w:tcPr>
        <w:shd w:val="clear" w:color="auto" w:fill="4472C4"/>
      </w:tcPr>
    </w:tblStylePr>
    <w:tblStylePr w:type="lastCol">
      <w:rPr>
        <w:rFonts w:ascii="Calibri" w:eastAsia="Calibri" w:hAnsi="Calibri" w:cs="Calibri"/>
        <w:b/>
        <w:bCs/>
        <w:i w:val="0"/>
        <w:iCs w:val="0"/>
        <w:color w:val="FFFFFF"/>
      </w:rPr>
      <w:tblPr/>
      <w:tcPr>
        <w:shd w:val="clear" w:color="auto" w:fill="4472C4"/>
      </w:tcPr>
    </w:tblStylePr>
    <w:tblStylePr w:type="band1Vert">
      <w:tblPr/>
      <w:tcPr>
        <w:shd w:val="clear" w:color="auto" w:fill="CDD4EA"/>
      </w:tcPr>
    </w:tblStylePr>
    <w:tblStylePr w:type="band1Horz">
      <w:tblPr/>
      <w:tcPr>
        <w:shd w:val="clear" w:color="auto" w:fill="CDD4EA"/>
      </w:tcPr>
    </w:tblStyle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ipb.link/cpl-dan-mk-cpl-dan-lulusan-2025" TargetMode="External"/><Relationship Id="rId5" Type="http://schemas.openxmlformats.org/officeDocument/2006/relationships/webSettings" Target="webSettings.xml"/><Relationship Id="rId10" Type="http://schemas.openxmlformats.org/officeDocument/2006/relationships/hyperlink" Target="https://ipb.link/cpl-dan-mk-cpl-dan-lulusan-2025" TargetMode="External"/><Relationship Id="rId4" Type="http://schemas.openxmlformats.org/officeDocument/2006/relationships/settings" Target="settings.xml"/><Relationship Id="rId9" Type="http://schemas.microsoft.com/office/2016/09/relationships/commentsIds" Target="commentsId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VaWb65MhTy1LH9MBQ1aSv2Vt2A==">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4651</Words>
  <Characters>26514</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Fitry Nurul</dc:creator>
  <cp:lastModifiedBy>ACER</cp:lastModifiedBy>
  <cp:revision>2</cp:revision>
  <dcterms:created xsi:type="dcterms:W3CDTF">2025-04-16T06:44:00Z</dcterms:created>
  <dcterms:modified xsi:type="dcterms:W3CDTF">2026-08-24T09:20:00Z</dcterms:modified>
</cp:coreProperties>
</file>